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5701C" w14:textId="77777777" w:rsidR="00D8771D" w:rsidRPr="009A5ACF" w:rsidRDefault="0001139B" w:rsidP="009A5ACF">
      <w:pPr>
        <w:spacing w:after="0"/>
        <w:jc w:val="center"/>
        <w:rPr>
          <w:b/>
          <w:szCs w:val="24"/>
          <w:lang w:val="de-DE"/>
        </w:rPr>
      </w:pPr>
      <w:r>
        <w:rPr>
          <w:b/>
          <w:sz w:val="40"/>
          <w:szCs w:val="24"/>
          <w:lang w:val="de-DE"/>
        </w:rPr>
        <w:t>Neue Führung beim Giro delle Dolomiti</w:t>
      </w:r>
    </w:p>
    <w:p w14:paraId="0E5AA2EA" w14:textId="77777777" w:rsidR="009A5ACF" w:rsidRDefault="009A5ACF" w:rsidP="00D8771D">
      <w:pPr>
        <w:spacing w:after="0"/>
        <w:jc w:val="both"/>
        <w:rPr>
          <w:b/>
          <w:sz w:val="24"/>
          <w:szCs w:val="24"/>
          <w:lang w:val="de-DE"/>
        </w:rPr>
      </w:pPr>
    </w:p>
    <w:p w14:paraId="46289C16" w14:textId="77777777" w:rsidR="009A5ACF" w:rsidRDefault="009A5ACF" w:rsidP="0001139B">
      <w:pPr>
        <w:spacing w:after="0"/>
        <w:jc w:val="both"/>
        <w:rPr>
          <w:b/>
          <w:sz w:val="24"/>
          <w:szCs w:val="24"/>
          <w:lang w:val="de-DE"/>
        </w:rPr>
      </w:pPr>
      <w:r>
        <w:rPr>
          <w:b/>
          <w:sz w:val="24"/>
          <w:szCs w:val="24"/>
          <w:lang w:val="de-DE"/>
        </w:rPr>
        <w:t xml:space="preserve">Bozen, </w:t>
      </w:r>
      <w:r w:rsidR="0001139B">
        <w:rPr>
          <w:b/>
          <w:sz w:val="24"/>
          <w:szCs w:val="24"/>
          <w:lang w:val="de-DE"/>
        </w:rPr>
        <w:t>18. November</w:t>
      </w:r>
      <w:r>
        <w:rPr>
          <w:b/>
          <w:sz w:val="24"/>
          <w:szCs w:val="24"/>
          <w:lang w:val="de-DE"/>
        </w:rPr>
        <w:t xml:space="preserve"> 2020 – </w:t>
      </w:r>
      <w:r w:rsidR="0001139B">
        <w:rPr>
          <w:b/>
          <w:sz w:val="24"/>
          <w:szCs w:val="24"/>
          <w:lang w:val="de-DE"/>
        </w:rPr>
        <w:t>Erstmals in seiner über 40-jährigen Geschichte steht de</w:t>
      </w:r>
      <w:r w:rsidR="007B786A">
        <w:rPr>
          <w:b/>
          <w:sz w:val="24"/>
          <w:szCs w:val="24"/>
          <w:lang w:val="de-DE"/>
        </w:rPr>
        <w:t xml:space="preserve">r Dolomiten Radrundfahrt </w:t>
      </w:r>
      <w:r w:rsidR="0001139B">
        <w:rPr>
          <w:b/>
          <w:sz w:val="24"/>
          <w:szCs w:val="24"/>
          <w:lang w:val="de-DE"/>
        </w:rPr>
        <w:t xml:space="preserve">eine Präsidentin vor. Die Boznerin Bettina </w:t>
      </w:r>
      <w:proofErr w:type="spellStart"/>
      <w:r w:rsidR="0001139B">
        <w:rPr>
          <w:b/>
          <w:sz w:val="24"/>
          <w:szCs w:val="24"/>
          <w:lang w:val="de-DE"/>
        </w:rPr>
        <w:t>Ravanelli</w:t>
      </w:r>
      <w:proofErr w:type="spellEnd"/>
      <w:r w:rsidR="0001139B">
        <w:rPr>
          <w:b/>
          <w:sz w:val="24"/>
          <w:szCs w:val="24"/>
          <w:lang w:val="de-DE"/>
        </w:rPr>
        <w:t xml:space="preserve"> wurde vor kurzem einstimmig zur Vorstandsvorsitzenden des renommierten Südtiroler Rad-Events gewählt, das vom 25. bis zum 31. Juli 2021 zum 44. Mal stattfinden wird. </w:t>
      </w:r>
    </w:p>
    <w:p w14:paraId="1EF8D0DC" w14:textId="77777777" w:rsidR="009A5ACF" w:rsidRDefault="009A5ACF" w:rsidP="00D8771D">
      <w:pPr>
        <w:spacing w:after="0"/>
        <w:jc w:val="both"/>
        <w:rPr>
          <w:b/>
          <w:sz w:val="24"/>
          <w:szCs w:val="24"/>
          <w:lang w:val="de-DE"/>
        </w:rPr>
      </w:pPr>
    </w:p>
    <w:p w14:paraId="4A714BBB" w14:textId="77777777" w:rsidR="0001139B" w:rsidRDefault="0001139B" w:rsidP="0001139B">
      <w:pPr>
        <w:spacing w:after="0"/>
        <w:jc w:val="both"/>
        <w:rPr>
          <w:bCs/>
          <w:sz w:val="24"/>
          <w:szCs w:val="24"/>
          <w:lang w:val="de-DE"/>
        </w:rPr>
      </w:pPr>
      <w:r>
        <w:rPr>
          <w:bCs/>
          <w:sz w:val="24"/>
          <w:szCs w:val="24"/>
          <w:lang w:val="de-DE"/>
        </w:rPr>
        <w:t xml:space="preserve">Vor vier Jahren hat Simon Kofler das Ruder beim </w:t>
      </w:r>
      <w:r w:rsidRPr="00D53638">
        <w:rPr>
          <w:b/>
          <w:bCs/>
          <w:sz w:val="24"/>
          <w:szCs w:val="24"/>
          <w:lang w:val="de-DE"/>
        </w:rPr>
        <w:t>Giro delle Dolomiti</w:t>
      </w:r>
      <w:r>
        <w:rPr>
          <w:bCs/>
          <w:sz w:val="24"/>
          <w:szCs w:val="24"/>
          <w:lang w:val="de-DE"/>
        </w:rPr>
        <w:t xml:space="preserve"> übernommen. Seitdem hat der 51-Jährige viel Energie in die Organisation des beliebten Etappenrennens </w:t>
      </w:r>
      <w:r w:rsidR="007B786A">
        <w:rPr>
          <w:bCs/>
          <w:sz w:val="24"/>
          <w:szCs w:val="24"/>
          <w:lang w:val="de-DE"/>
        </w:rPr>
        <w:t xml:space="preserve">für Amateure </w:t>
      </w:r>
      <w:r>
        <w:rPr>
          <w:bCs/>
          <w:sz w:val="24"/>
          <w:szCs w:val="24"/>
          <w:lang w:val="de-DE"/>
        </w:rPr>
        <w:t>gesteckt. Unter seiner Führung wurde das einwöchige Event, das jedes Jahr im Sommer über 600 Radsportbegeisterte aus allen Teilen der Welt nach Südtirol lockt, noch professioneller und zu einer wichtigen Visitenkarte für d</w:t>
      </w:r>
      <w:r w:rsidR="007B786A">
        <w:rPr>
          <w:bCs/>
          <w:sz w:val="24"/>
          <w:szCs w:val="24"/>
          <w:lang w:val="de-DE"/>
        </w:rPr>
        <w:t xml:space="preserve">ie gesamte Region. </w:t>
      </w:r>
      <w:r>
        <w:rPr>
          <w:bCs/>
          <w:sz w:val="24"/>
          <w:szCs w:val="24"/>
          <w:lang w:val="de-DE"/>
        </w:rPr>
        <w:t>Nach vier Jahren stellte sich Kofler aus beruflichen Gründen</w:t>
      </w:r>
      <w:r w:rsidR="007B786A">
        <w:rPr>
          <w:bCs/>
          <w:sz w:val="24"/>
          <w:szCs w:val="24"/>
          <w:lang w:val="de-DE"/>
        </w:rPr>
        <w:t xml:space="preserve"> </w:t>
      </w:r>
      <w:r>
        <w:rPr>
          <w:bCs/>
          <w:sz w:val="24"/>
          <w:szCs w:val="24"/>
          <w:lang w:val="de-DE"/>
        </w:rPr>
        <w:t xml:space="preserve">nicht mehr der Wiederwahl und gab das Zepter an Bettina </w:t>
      </w:r>
      <w:proofErr w:type="spellStart"/>
      <w:r>
        <w:rPr>
          <w:bCs/>
          <w:sz w:val="24"/>
          <w:szCs w:val="24"/>
          <w:lang w:val="de-DE"/>
        </w:rPr>
        <w:t>Ravanelli</w:t>
      </w:r>
      <w:proofErr w:type="spellEnd"/>
      <w:r>
        <w:rPr>
          <w:bCs/>
          <w:sz w:val="24"/>
          <w:szCs w:val="24"/>
          <w:lang w:val="de-DE"/>
        </w:rPr>
        <w:t xml:space="preserve"> weiter.</w:t>
      </w:r>
      <w:r w:rsidR="00600B22">
        <w:rPr>
          <w:bCs/>
          <w:sz w:val="24"/>
          <w:szCs w:val="24"/>
          <w:lang w:val="de-DE"/>
        </w:rPr>
        <w:t xml:space="preserve"> Die Boznerin ist in der internationalen Rad</w:t>
      </w:r>
      <w:r w:rsidR="007B786A">
        <w:rPr>
          <w:bCs/>
          <w:sz w:val="24"/>
          <w:szCs w:val="24"/>
          <w:lang w:val="de-DE"/>
        </w:rPr>
        <w:t>-S</w:t>
      </w:r>
      <w:r w:rsidR="00600B22">
        <w:rPr>
          <w:bCs/>
          <w:sz w:val="24"/>
          <w:szCs w:val="24"/>
          <w:lang w:val="de-DE"/>
        </w:rPr>
        <w:t xml:space="preserve">zene sehr bekannt – nicht zuletzt </w:t>
      </w:r>
      <w:r w:rsidR="007B786A">
        <w:rPr>
          <w:bCs/>
          <w:sz w:val="24"/>
          <w:szCs w:val="24"/>
          <w:lang w:val="de-DE"/>
        </w:rPr>
        <w:t xml:space="preserve">auch </w:t>
      </w:r>
      <w:r w:rsidR="00D53638">
        <w:rPr>
          <w:bCs/>
          <w:sz w:val="24"/>
          <w:szCs w:val="24"/>
          <w:lang w:val="de-DE"/>
        </w:rPr>
        <w:t>als Inhaberin der Agentur „</w:t>
      </w:r>
      <w:r w:rsidR="00D53638" w:rsidRPr="00D53638">
        <w:rPr>
          <w:b/>
          <w:bCs/>
          <w:sz w:val="24"/>
          <w:szCs w:val="24"/>
          <w:lang w:val="de-DE"/>
        </w:rPr>
        <w:t xml:space="preserve">Bike and More – </w:t>
      </w:r>
      <w:proofErr w:type="spellStart"/>
      <w:r w:rsidR="00D53638" w:rsidRPr="00D53638">
        <w:rPr>
          <w:b/>
          <w:bCs/>
          <w:sz w:val="24"/>
          <w:szCs w:val="24"/>
          <w:lang w:val="de-DE"/>
        </w:rPr>
        <w:t>Cycling</w:t>
      </w:r>
      <w:proofErr w:type="spellEnd"/>
      <w:r w:rsidR="00D53638" w:rsidRPr="00D53638">
        <w:rPr>
          <w:b/>
          <w:bCs/>
          <w:sz w:val="24"/>
          <w:szCs w:val="24"/>
          <w:lang w:val="de-DE"/>
        </w:rPr>
        <w:t xml:space="preserve"> A</w:t>
      </w:r>
      <w:r w:rsidR="00600B22" w:rsidRPr="00D53638">
        <w:rPr>
          <w:b/>
          <w:bCs/>
          <w:sz w:val="24"/>
          <w:szCs w:val="24"/>
          <w:lang w:val="de-DE"/>
        </w:rPr>
        <w:t xml:space="preserve">dventures“. </w:t>
      </w:r>
      <w:r w:rsidR="00600B22" w:rsidRPr="00D53638">
        <w:rPr>
          <w:b/>
          <w:bCs/>
          <w:sz w:val="24"/>
          <w:szCs w:val="24"/>
          <w:lang w:val="de-DE"/>
        </w:rPr>
        <w:tab/>
      </w:r>
      <w:r>
        <w:rPr>
          <w:bCs/>
          <w:sz w:val="24"/>
          <w:szCs w:val="24"/>
          <w:lang w:val="de-DE"/>
        </w:rPr>
        <w:t xml:space="preserve"> </w:t>
      </w:r>
    </w:p>
    <w:p w14:paraId="77732D88" w14:textId="77777777" w:rsidR="0001139B" w:rsidRDefault="0001139B" w:rsidP="0001139B">
      <w:pPr>
        <w:spacing w:after="0"/>
        <w:jc w:val="both"/>
        <w:rPr>
          <w:bCs/>
          <w:sz w:val="24"/>
          <w:szCs w:val="24"/>
          <w:lang w:val="de-DE"/>
        </w:rPr>
      </w:pPr>
    </w:p>
    <w:p w14:paraId="18A6AA21" w14:textId="77777777" w:rsidR="0001139B" w:rsidRDefault="0001139B" w:rsidP="0001139B">
      <w:pPr>
        <w:spacing w:after="0"/>
        <w:jc w:val="both"/>
        <w:rPr>
          <w:bCs/>
          <w:sz w:val="24"/>
          <w:szCs w:val="24"/>
          <w:lang w:val="de-DE"/>
        </w:rPr>
      </w:pPr>
      <w:r>
        <w:rPr>
          <w:bCs/>
          <w:sz w:val="24"/>
          <w:szCs w:val="24"/>
          <w:lang w:val="de-DE"/>
        </w:rPr>
        <w:t>„</w:t>
      </w:r>
      <w:r w:rsidR="007B786A">
        <w:rPr>
          <w:bCs/>
          <w:sz w:val="24"/>
          <w:szCs w:val="24"/>
          <w:lang w:val="de-DE"/>
        </w:rPr>
        <w:t xml:space="preserve">Die vergangenen vier Jahre waren </w:t>
      </w:r>
      <w:r>
        <w:rPr>
          <w:bCs/>
          <w:sz w:val="24"/>
          <w:szCs w:val="24"/>
          <w:lang w:val="de-DE"/>
        </w:rPr>
        <w:t xml:space="preserve">eine sehr schöne Zeit und mir hat es enorm viel Spaß gemacht, den </w:t>
      </w:r>
      <w:r w:rsidRPr="00D53638">
        <w:rPr>
          <w:b/>
          <w:bCs/>
          <w:sz w:val="24"/>
          <w:szCs w:val="24"/>
          <w:lang w:val="de-DE"/>
        </w:rPr>
        <w:t>Giro delle Dolomiti</w:t>
      </w:r>
      <w:r>
        <w:rPr>
          <w:bCs/>
          <w:sz w:val="24"/>
          <w:szCs w:val="24"/>
          <w:lang w:val="de-DE"/>
        </w:rPr>
        <w:t xml:space="preserve"> zusammen mit meinem Team weiterzuentwickeln. Die Dolomiten Radrundfahrt ist ein Event, das man überall auf der Welt kennt. Eine Veranstaltung, die eine extrem große Anziehungskraft auf die vielen Radsport-Amateure ausübt. Die meisten Teilnehmer sind ‚Wiederholungstäter‘ und kommen Jahr für Jahr nach Südtirol. Sie lieben und schätzen unsere einzigartige Landschaft, das phantastische Essen und nicht zuletzt </w:t>
      </w:r>
      <w:r w:rsidR="007B786A">
        <w:rPr>
          <w:bCs/>
          <w:sz w:val="24"/>
          <w:szCs w:val="24"/>
          <w:lang w:val="de-DE"/>
        </w:rPr>
        <w:t xml:space="preserve">auch </w:t>
      </w:r>
      <w:r>
        <w:rPr>
          <w:bCs/>
          <w:sz w:val="24"/>
          <w:szCs w:val="24"/>
          <w:lang w:val="de-DE"/>
        </w:rPr>
        <w:t xml:space="preserve">unsere Gastfreundschaft. Es freut mich sehr, dass wir </w:t>
      </w:r>
      <w:r w:rsidR="007B786A">
        <w:rPr>
          <w:bCs/>
          <w:sz w:val="24"/>
          <w:szCs w:val="24"/>
          <w:lang w:val="de-DE"/>
        </w:rPr>
        <w:t xml:space="preserve">mit </w:t>
      </w:r>
      <w:r>
        <w:rPr>
          <w:bCs/>
          <w:sz w:val="24"/>
          <w:szCs w:val="24"/>
          <w:lang w:val="de-DE"/>
        </w:rPr>
        <w:t xml:space="preserve">Bettina </w:t>
      </w:r>
      <w:proofErr w:type="spellStart"/>
      <w:r>
        <w:rPr>
          <w:bCs/>
          <w:sz w:val="24"/>
          <w:szCs w:val="24"/>
          <w:lang w:val="de-DE"/>
        </w:rPr>
        <w:t>Ravanelli</w:t>
      </w:r>
      <w:proofErr w:type="spellEnd"/>
      <w:r>
        <w:rPr>
          <w:bCs/>
          <w:sz w:val="24"/>
          <w:szCs w:val="24"/>
          <w:lang w:val="de-DE"/>
        </w:rPr>
        <w:t xml:space="preserve"> </w:t>
      </w:r>
      <w:r w:rsidR="007B786A">
        <w:rPr>
          <w:bCs/>
          <w:sz w:val="24"/>
          <w:szCs w:val="24"/>
          <w:lang w:val="de-DE"/>
        </w:rPr>
        <w:t xml:space="preserve">einen Profi </w:t>
      </w:r>
      <w:r>
        <w:rPr>
          <w:bCs/>
          <w:sz w:val="24"/>
          <w:szCs w:val="24"/>
          <w:lang w:val="de-DE"/>
        </w:rPr>
        <w:t xml:space="preserve">für diese verantwortungsvolle Arbeit gewinnen konnten. Den Giro delle Dolomiti weiß ich jedenfalls </w:t>
      </w:r>
      <w:r w:rsidR="007B786A">
        <w:rPr>
          <w:bCs/>
          <w:sz w:val="24"/>
          <w:szCs w:val="24"/>
          <w:lang w:val="de-DE"/>
        </w:rPr>
        <w:t xml:space="preserve">auch weiterhin </w:t>
      </w:r>
      <w:r>
        <w:rPr>
          <w:bCs/>
          <w:sz w:val="24"/>
          <w:szCs w:val="24"/>
          <w:lang w:val="de-DE"/>
        </w:rPr>
        <w:t xml:space="preserve">in den besten Händen“, streut Kofler seiner Nachfolgerin Rosen. </w:t>
      </w:r>
    </w:p>
    <w:p w14:paraId="4CD960DF" w14:textId="77777777" w:rsidR="007B786A" w:rsidRDefault="007B786A" w:rsidP="0001139B">
      <w:pPr>
        <w:spacing w:after="0"/>
        <w:jc w:val="both"/>
        <w:rPr>
          <w:bCs/>
          <w:sz w:val="24"/>
          <w:szCs w:val="24"/>
          <w:lang w:val="de-DE"/>
        </w:rPr>
      </w:pPr>
    </w:p>
    <w:p w14:paraId="4A661D48" w14:textId="77777777" w:rsidR="007B786A" w:rsidRPr="007B786A" w:rsidRDefault="007B786A" w:rsidP="0001139B">
      <w:pPr>
        <w:spacing w:after="0"/>
        <w:jc w:val="both"/>
        <w:rPr>
          <w:b/>
          <w:sz w:val="24"/>
          <w:szCs w:val="24"/>
          <w:lang w:val="de-DE"/>
        </w:rPr>
      </w:pPr>
    </w:p>
    <w:p w14:paraId="4A7E3DEE" w14:textId="77777777" w:rsidR="007B786A" w:rsidRDefault="007B786A" w:rsidP="0001139B">
      <w:pPr>
        <w:spacing w:after="0"/>
        <w:jc w:val="both"/>
        <w:rPr>
          <w:bCs/>
          <w:sz w:val="24"/>
          <w:szCs w:val="24"/>
          <w:lang w:val="de-DE"/>
        </w:rPr>
      </w:pPr>
      <w:r w:rsidRPr="007B786A">
        <w:rPr>
          <w:b/>
          <w:sz w:val="24"/>
          <w:szCs w:val="24"/>
          <w:lang w:val="de-DE"/>
        </w:rPr>
        <w:t>Neue Ideen für eine große Herausforderung</w:t>
      </w:r>
    </w:p>
    <w:p w14:paraId="681AA714" w14:textId="77777777" w:rsidR="0001139B" w:rsidRDefault="0001139B" w:rsidP="0001139B">
      <w:pPr>
        <w:spacing w:after="0"/>
        <w:jc w:val="both"/>
        <w:rPr>
          <w:bCs/>
          <w:sz w:val="24"/>
          <w:szCs w:val="24"/>
          <w:lang w:val="de-DE"/>
        </w:rPr>
      </w:pPr>
    </w:p>
    <w:p w14:paraId="61889F60" w14:textId="77777777" w:rsidR="004B0EF1" w:rsidRDefault="0001139B" w:rsidP="0001139B">
      <w:pPr>
        <w:spacing w:after="0"/>
        <w:jc w:val="both"/>
        <w:rPr>
          <w:bCs/>
          <w:sz w:val="24"/>
          <w:szCs w:val="24"/>
          <w:lang w:val="de-DE"/>
        </w:rPr>
      </w:pPr>
      <w:r>
        <w:rPr>
          <w:bCs/>
          <w:sz w:val="24"/>
          <w:szCs w:val="24"/>
          <w:lang w:val="de-DE"/>
        </w:rPr>
        <w:t xml:space="preserve">Bettina </w:t>
      </w:r>
      <w:proofErr w:type="spellStart"/>
      <w:r>
        <w:rPr>
          <w:bCs/>
          <w:sz w:val="24"/>
          <w:szCs w:val="24"/>
          <w:lang w:val="de-DE"/>
        </w:rPr>
        <w:t>Ravanelli</w:t>
      </w:r>
      <w:proofErr w:type="spellEnd"/>
      <w:r>
        <w:rPr>
          <w:bCs/>
          <w:sz w:val="24"/>
          <w:szCs w:val="24"/>
          <w:lang w:val="de-DE"/>
        </w:rPr>
        <w:t xml:space="preserve"> hat die Arbeit bereits begonnen und sprüht nur so vor Tatendrang</w:t>
      </w:r>
      <w:r w:rsidR="00600B22">
        <w:rPr>
          <w:bCs/>
          <w:sz w:val="24"/>
          <w:szCs w:val="24"/>
          <w:lang w:val="de-DE"/>
        </w:rPr>
        <w:t xml:space="preserve"> – auch wenn sie vor der neuen Herausforderung Respekt hat</w:t>
      </w:r>
      <w:r>
        <w:rPr>
          <w:bCs/>
          <w:sz w:val="24"/>
          <w:szCs w:val="24"/>
          <w:lang w:val="de-DE"/>
        </w:rPr>
        <w:t>. „</w:t>
      </w:r>
      <w:r w:rsidR="00600B22">
        <w:rPr>
          <w:bCs/>
          <w:sz w:val="24"/>
          <w:szCs w:val="24"/>
          <w:lang w:val="de-DE"/>
        </w:rPr>
        <w:t xml:space="preserve">Simon Kofler hat zusammen mit seinem Team in den vergangenen Jahren ausgezeichnete Arbeit geleistet. Außerdem übernehme ich dieses Event in einer nicht gerade einfachen Zeit. Trotzdem habe ich einige Ideen, die ich in den nächsten </w:t>
      </w:r>
      <w:r w:rsidR="00600B22">
        <w:rPr>
          <w:bCs/>
          <w:sz w:val="24"/>
          <w:szCs w:val="24"/>
          <w:lang w:val="de-DE"/>
        </w:rPr>
        <w:lastRenderedPageBreak/>
        <w:t>Wochen und Monaten einbringen möchte</w:t>
      </w:r>
      <w:r w:rsidR="00CE503C">
        <w:rPr>
          <w:bCs/>
          <w:sz w:val="24"/>
          <w:szCs w:val="24"/>
          <w:lang w:val="de-DE"/>
        </w:rPr>
        <w:t>, um neue Märkte zu erschließen. Mir schwebt zum Beispiel vor</w:t>
      </w:r>
      <w:proofErr w:type="gramStart"/>
      <w:r w:rsidR="00CE503C">
        <w:rPr>
          <w:bCs/>
          <w:sz w:val="24"/>
          <w:szCs w:val="24"/>
          <w:lang w:val="de-DE"/>
        </w:rPr>
        <w:t>, den</w:t>
      </w:r>
      <w:proofErr w:type="gramEnd"/>
      <w:r w:rsidR="00CE503C">
        <w:rPr>
          <w:bCs/>
          <w:sz w:val="24"/>
          <w:szCs w:val="24"/>
          <w:lang w:val="de-DE"/>
        </w:rPr>
        <w:t xml:space="preserve"> </w:t>
      </w:r>
      <w:r w:rsidR="00CE503C" w:rsidRPr="00D53638">
        <w:rPr>
          <w:b/>
          <w:bCs/>
          <w:sz w:val="24"/>
          <w:szCs w:val="24"/>
          <w:lang w:val="de-DE"/>
        </w:rPr>
        <w:t>Giro delle Dolomiti</w:t>
      </w:r>
      <w:r w:rsidR="00CE503C">
        <w:rPr>
          <w:bCs/>
          <w:sz w:val="24"/>
          <w:szCs w:val="24"/>
          <w:lang w:val="de-DE"/>
        </w:rPr>
        <w:t xml:space="preserve"> für die Begleitpersonen der Teilnehmer attraktiver zu machen. Auch neue Partner möchte ich gewinnen. </w:t>
      </w:r>
      <w:r w:rsidR="007B786A">
        <w:rPr>
          <w:bCs/>
          <w:sz w:val="24"/>
          <w:szCs w:val="24"/>
          <w:lang w:val="de-DE"/>
        </w:rPr>
        <w:t xml:space="preserve">Nicht zuletzt ist es mir ein Anliegen, auch unsere Nachbarregionen wie etwa das Trentino noch stärker mit einzubeziehen. </w:t>
      </w:r>
      <w:r w:rsidR="00CE503C">
        <w:rPr>
          <w:bCs/>
          <w:sz w:val="24"/>
          <w:szCs w:val="24"/>
          <w:lang w:val="de-DE"/>
        </w:rPr>
        <w:t xml:space="preserve">Es liegt viel Arbeit vor uns, auf die ich mich sehr freue“, sagt </w:t>
      </w:r>
      <w:proofErr w:type="spellStart"/>
      <w:r w:rsidR="00CE503C">
        <w:rPr>
          <w:bCs/>
          <w:sz w:val="24"/>
          <w:szCs w:val="24"/>
          <w:lang w:val="de-DE"/>
        </w:rPr>
        <w:t>Ravanelli</w:t>
      </w:r>
      <w:proofErr w:type="spellEnd"/>
      <w:r w:rsidR="00CE503C">
        <w:rPr>
          <w:bCs/>
          <w:sz w:val="24"/>
          <w:szCs w:val="24"/>
          <w:lang w:val="de-DE"/>
        </w:rPr>
        <w:t xml:space="preserve">.   </w:t>
      </w:r>
      <w:r w:rsidR="00600B22">
        <w:rPr>
          <w:bCs/>
          <w:sz w:val="24"/>
          <w:szCs w:val="24"/>
          <w:lang w:val="de-DE"/>
        </w:rPr>
        <w:t xml:space="preserve"> </w:t>
      </w:r>
    </w:p>
    <w:p w14:paraId="51572268" w14:textId="77777777" w:rsidR="004B0EF1" w:rsidRDefault="004B0EF1" w:rsidP="00C05041">
      <w:pPr>
        <w:spacing w:after="0"/>
        <w:jc w:val="both"/>
        <w:rPr>
          <w:bCs/>
          <w:sz w:val="24"/>
          <w:szCs w:val="24"/>
          <w:lang w:val="de-DE"/>
        </w:rPr>
      </w:pPr>
    </w:p>
    <w:p w14:paraId="16CFC547" w14:textId="77777777" w:rsidR="00C05041" w:rsidRPr="007B786A" w:rsidRDefault="00CE503C" w:rsidP="007B786A">
      <w:pPr>
        <w:spacing w:after="0"/>
        <w:jc w:val="both"/>
        <w:rPr>
          <w:bCs/>
          <w:sz w:val="24"/>
          <w:szCs w:val="24"/>
          <w:lang w:val="de-DE"/>
        </w:rPr>
      </w:pPr>
      <w:r>
        <w:rPr>
          <w:bCs/>
          <w:sz w:val="24"/>
          <w:szCs w:val="24"/>
          <w:lang w:val="de-DE"/>
        </w:rPr>
        <w:t xml:space="preserve">Was den </w:t>
      </w:r>
      <w:r w:rsidRPr="00D53638">
        <w:rPr>
          <w:b/>
          <w:bCs/>
          <w:sz w:val="24"/>
          <w:szCs w:val="24"/>
          <w:lang w:val="de-DE"/>
        </w:rPr>
        <w:t>Giro delle Dolomiti 2021</w:t>
      </w:r>
      <w:r>
        <w:rPr>
          <w:bCs/>
          <w:sz w:val="24"/>
          <w:szCs w:val="24"/>
          <w:lang w:val="de-DE"/>
        </w:rPr>
        <w:t xml:space="preserve"> angeht, stehen die Eckdaten bereits fest. D</w:t>
      </w:r>
      <w:r w:rsidR="00C05041">
        <w:rPr>
          <w:bCs/>
          <w:sz w:val="24"/>
          <w:szCs w:val="24"/>
          <w:lang w:val="de-DE"/>
        </w:rPr>
        <w:t>as internationale, auf maximal 600 Radlerinnen und Radler pro Etappe beschränkte Teilnehmerfeld</w:t>
      </w:r>
      <w:r>
        <w:rPr>
          <w:bCs/>
          <w:sz w:val="24"/>
          <w:szCs w:val="24"/>
          <w:lang w:val="de-DE"/>
        </w:rPr>
        <w:t>, legt</w:t>
      </w:r>
      <w:r w:rsidR="00C05041">
        <w:rPr>
          <w:bCs/>
          <w:sz w:val="24"/>
          <w:szCs w:val="24"/>
          <w:lang w:val="de-DE"/>
        </w:rPr>
        <w:t xml:space="preserve"> innerhalb einer Woche an die 660 Kilometer mit fast 12.000 Höhenmetern zurück</w:t>
      </w:r>
      <w:r>
        <w:rPr>
          <w:bCs/>
          <w:sz w:val="24"/>
          <w:szCs w:val="24"/>
          <w:lang w:val="de-DE"/>
        </w:rPr>
        <w:t xml:space="preserve">. </w:t>
      </w:r>
      <w:r w:rsidR="003147FE">
        <w:rPr>
          <w:bCs/>
          <w:sz w:val="24"/>
          <w:szCs w:val="24"/>
          <w:lang w:val="de-DE"/>
        </w:rPr>
        <w:t>I</w:t>
      </w:r>
      <w:r w:rsidR="00297AC3">
        <w:rPr>
          <w:bCs/>
          <w:sz w:val="24"/>
          <w:szCs w:val="24"/>
          <w:lang w:val="de-DE"/>
        </w:rPr>
        <w:t xml:space="preserve">m Laufe </w:t>
      </w:r>
      <w:r>
        <w:rPr>
          <w:bCs/>
          <w:sz w:val="24"/>
          <w:szCs w:val="24"/>
          <w:lang w:val="de-DE"/>
        </w:rPr>
        <w:t>der</w:t>
      </w:r>
      <w:r w:rsidR="00297AC3">
        <w:rPr>
          <w:bCs/>
          <w:sz w:val="24"/>
          <w:szCs w:val="24"/>
          <w:lang w:val="de-DE"/>
        </w:rPr>
        <w:t xml:space="preserve"> spektakulären Radsportwoche </w:t>
      </w:r>
      <w:r w:rsidR="00B809C7">
        <w:rPr>
          <w:bCs/>
          <w:sz w:val="24"/>
          <w:szCs w:val="24"/>
          <w:lang w:val="de-DE"/>
        </w:rPr>
        <w:t xml:space="preserve">im Herzen der phantastischen Bergwelt Südtirols und zum Teil auch des Trentino </w:t>
      </w:r>
      <w:r w:rsidR="003147FE">
        <w:rPr>
          <w:bCs/>
          <w:sz w:val="24"/>
          <w:szCs w:val="24"/>
          <w:lang w:val="de-DE"/>
        </w:rPr>
        <w:t xml:space="preserve">stehen </w:t>
      </w:r>
      <w:r w:rsidR="00297AC3">
        <w:rPr>
          <w:bCs/>
          <w:sz w:val="24"/>
          <w:szCs w:val="24"/>
          <w:lang w:val="de-DE"/>
        </w:rPr>
        <w:t xml:space="preserve">Teilstücke ins Mendelparadies, auf die Seiser Alm oder in die </w:t>
      </w:r>
      <w:proofErr w:type="spellStart"/>
      <w:r w:rsidR="00297AC3">
        <w:rPr>
          <w:bCs/>
          <w:sz w:val="24"/>
          <w:szCs w:val="24"/>
          <w:lang w:val="de-DE"/>
        </w:rPr>
        <w:t>Brentner</w:t>
      </w:r>
      <w:proofErr w:type="spellEnd"/>
      <w:r w:rsidR="00297AC3">
        <w:rPr>
          <w:bCs/>
          <w:sz w:val="24"/>
          <w:szCs w:val="24"/>
          <w:lang w:val="de-DE"/>
        </w:rPr>
        <w:t xml:space="preserve"> Dolomiten an. Aber auch die Umrundung des Sella-Stocks, die Fahrt ins Rosengarten-Gebiet oder das Mannschaftszeitfahren im Unterland werden die Giro-Teilnehmer im Hochsommer 2021 </w:t>
      </w:r>
      <w:bookmarkStart w:id="0" w:name="_GoBack"/>
      <w:bookmarkEnd w:id="0"/>
      <w:r w:rsidR="00297AC3">
        <w:rPr>
          <w:bCs/>
          <w:sz w:val="24"/>
          <w:szCs w:val="24"/>
          <w:lang w:val="de-DE"/>
        </w:rPr>
        <w:t>begeistern.</w:t>
      </w:r>
      <w:r w:rsidR="007B786A">
        <w:rPr>
          <w:bCs/>
          <w:sz w:val="24"/>
          <w:szCs w:val="24"/>
          <w:lang w:val="de-DE"/>
        </w:rPr>
        <w:t xml:space="preserve"> </w:t>
      </w:r>
      <w:r w:rsidR="007B786A" w:rsidRPr="007B786A">
        <w:rPr>
          <w:bCs/>
          <w:sz w:val="24"/>
          <w:szCs w:val="24"/>
          <w:lang w:val="de-DE"/>
        </w:rPr>
        <w:t xml:space="preserve">Die </w:t>
      </w:r>
      <w:r w:rsidR="00C05041" w:rsidRPr="00C05041">
        <w:rPr>
          <w:sz w:val="24"/>
          <w:szCs w:val="24"/>
          <w:lang w:val="de-DE"/>
        </w:rPr>
        <w:t xml:space="preserve">Teilnahmegebühren </w:t>
      </w:r>
      <w:r w:rsidR="00297AC3">
        <w:rPr>
          <w:sz w:val="24"/>
          <w:szCs w:val="24"/>
          <w:lang w:val="de-DE"/>
        </w:rPr>
        <w:t xml:space="preserve">für den </w:t>
      </w:r>
      <w:r w:rsidR="00C05041" w:rsidRPr="00D53638">
        <w:rPr>
          <w:b/>
          <w:sz w:val="24"/>
          <w:szCs w:val="24"/>
          <w:lang w:val="de-DE"/>
        </w:rPr>
        <w:t>44. Giro delle Dolomiti</w:t>
      </w:r>
      <w:r w:rsidR="00297AC3">
        <w:rPr>
          <w:sz w:val="24"/>
          <w:szCs w:val="24"/>
          <w:lang w:val="de-DE"/>
        </w:rPr>
        <w:t xml:space="preserve"> </w:t>
      </w:r>
      <w:r>
        <w:rPr>
          <w:sz w:val="24"/>
          <w:szCs w:val="24"/>
          <w:lang w:val="de-DE"/>
        </w:rPr>
        <w:t>liegen für</w:t>
      </w:r>
      <w:r w:rsidR="00C05041" w:rsidRPr="00C05041">
        <w:rPr>
          <w:sz w:val="24"/>
          <w:szCs w:val="24"/>
          <w:lang w:val="de-DE"/>
        </w:rPr>
        <w:t xml:space="preserve"> das Wochenticket für sechs Etappen </w:t>
      </w:r>
      <w:r>
        <w:rPr>
          <w:sz w:val="24"/>
          <w:szCs w:val="24"/>
          <w:lang w:val="de-DE"/>
        </w:rPr>
        <w:t xml:space="preserve">bei </w:t>
      </w:r>
      <w:r w:rsidR="00C05041" w:rsidRPr="00C05041">
        <w:rPr>
          <w:sz w:val="24"/>
          <w:szCs w:val="24"/>
          <w:lang w:val="de-DE"/>
        </w:rPr>
        <w:t>3</w:t>
      </w:r>
      <w:r>
        <w:rPr>
          <w:sz w:val="24"/>
          <w:szCs w:val="24"/>
          <w:lang w:val="de-DE"/>
        </w:rPr>
        <w:t>9</w:t>
      </w:r>
      <w:r w:rsidR="00C05041" w:rsidRPr="00C05041">
        <w:rPr>
          <w:sz w:val="24"/>
          <w:szCs w:val="24"/>
          <w:lang w:val="de-DE"/>
        </w:rPr>
        <w:t>0 Euro, Tagestickets für einzelne</w:t>
      </w:r>
      <w:r w:rsidR="00297AC3">
        <w:rPr>
          <w:sz w:val="24"/>
          <w:szCs w:val="24"/>
          <w:lang w:val="de-DE"/>
        </w:rPr>
        <w:t xml:space="preserve"> Teilstücke</w:t>
      </w:r>
      <w:r w:rsidR="00C05041" w:rsidRPr="00C05041">
        <w:rPr>
          <w:sz w:val="24"/>
          <w:szCs w:val="24"/>
          <w:lang w:val="de-DE"/>
        </w:rPr>
        <w:t xml:space="preserve"> </w:t>
      </w:r>
      <w:r w:rsidR="007B786A">
        <w:rPr>
          <w:sz w:val="24"/>
          <w:szCs w:val="24"/>
          <w:lang w:val="de-DE"/>
        </w:rPr>
        <w:t xml:space="preserve">kosten </w:t>
      </w:r>
      <w:r w:rsidR="00C05041" w:rsidRPr="00C05041">
        <w:rPr>
          <w:sz w:val="24"/>
          <w:szCs w:val="24"/>
          <w:lang w:val="de-DE"/>
        </w:rPr>
        <w:t xml:space="preserve">hingegen </w:t>
      </w:r>
      <w:r>
        <w:rPr>
          <w:sz w:val="24"/>
          <w:szCs w:val="24"/>
          <w:lang w:val="de-DE"/>
        </w:rPr>
        <w:t>80</w:t>
      </w:r>
      <w:r w:rsidR="00C05041" w:rsidRPr="00C05041">
        <w:rPr>
          <w:sz w:val="24"/>
          <w:szCs w:val="24"/>
          <w:lang w:val="de-DE"/>
        </w:rPr>
        <w:t xml:space="preserve"> Euro.</w:t>
      </w:r>
      <w:r w:rsidR="007B786A">
        <w:rPr>
          <w:sz w:val="24"/>
          <w:szCs w:val="24"/>
          <w:lang w:val="de-DE"/>
        </w:rPr>
        <w:t xml:space="preserve"> Einschreibungen sind auf der offiziellen Webseite </w:t>
      </w:r>
      <w:hyperlink r:id="rId7" w:history="1">
        <w:r w:rsidR="007B786A" w:rsidRPr="00083E7E">
          <w:rPr>
            <w:rStyle w:val="Collegamentoipertestuale"/>
            <w:sz w:val="24"/>
            <w:szCs w:val="24"/>
            <w:lang w:val="de-DE"/>
          </w:rPr>
          <w:t>www.girodolomiti.com</w:t>
        </w:r>
      </w:hyperlink>
      <w:r w:rsidR="007B786A">
        <w:rPr>
          <w:sz w:val="24"/>
          <w:szCs w:val="24"/>
          <w:lang w:val="de-DE"/>
        </w:rPr>
        <w:t xml:space="preserve"> möglich. </w:t>
      </w:r>
      <w:r w:rsidR="002010B2">
        <w:rPr>
          <w:sz w:val="24"/>
          <w:szCs w:val="24"/>
          <w:lang w:val="de-DE"/>
        </w:rPr>
        <w:t xml:space="preserve"> </w:t>
      </w:r>
    </w:p>
    <w:p w14:paraId="3BCFF1EF" w14:textId="77777777" w:rsidR="003147FE" w:rsidRPr="002010B2" w:rsidRDefault="003147FE" w:rsidP="00C05041">
      <w:pPr>
        <w:spacing w:after="0" w:line="240" w:lineRule="auto"/>
        <w:jc w:val="both"/>
        <w:rPr>
          <w:sz w:val="20"/>
          <w:szCs w:val="20"/>
          <w:lang w:val="de-DE"/>
        </w:rPr>
      </w:pPr>
    </w:p>
    <w:p w14:paraId="3381400E" w14:textId="77777777" w:rsidR="00B809C7" w:rsidRDefault="00B809C7" w:rsidP="00C05041">
      <w:pPr>
        <w:spacing w:after="0"/>
        <w:jc w:val="both"/>
        <w:rPr>
          <w:b/>
          <w:sz w:val="21"/>
          <w:szCs w:val="21"/>
          <w:lang w:val="de-DE"/>
        </w:rPr>
      </w:pPr>
    </w:p>
    <w:p w14:paraId="008337F3" w14:textId="77777777" w:rsidR="002010B2" w:rsidRPr="002010B2" w:rsidRDefault="002010B2" w:rsidP="00C05041">
      <w:pPr>
        <w:spacing w:after="0"/>
        <w:jc w:val="both"/>
        <w:rPr>
          <w:b/>
          <w:sz w:val="21"/>
          <w:szCs w:val="21"/>
          <w:lang w:val="de-DE"/>
        </w:rPr>
      </w:pPr>
    </w:p>
    <w:p w14:paraId="4506171B" w14:textId="77777777" w:rsidR="00C05041" w:rsidRPr="00890A72" w:rsidRDefault="00C05041" w:rsidP="00C05041">
      <w:pPr>
        <w:spacing w:after="0"/>
        <w:jc w:val="both"/>
        <w:rPr>
          <w:b/>
          <w:lang w:val="de-DE"/>
        </w:rPr>
      </w:pPr>
      <w:r w:rsidRPr="00890A72">
        <w:rPr>
          <w:b/>
          <w:sz w:val="28"/>
          <w:szCs w:val="28"/>
          <w:lang w:val="de-DE"/>
        </w:rPr>
        <w:t xml:space="preserve">44. Giro delle Dolomiti – die Etappen: </w:t>
      </w:r>
    </w:p>
    <w:p w14:paraId="15B138A2" w14:textId="77777777" w:rsidR="00C05041" w:rsidRPr="00890A72" w:rsidRDefault="00C05041" w:rsidP="00C05041">
      <w:pPr>
        <w:spacing w:after="0"/>
        <w:jc w:val="both"/>
        <w:rPr>
          <w:bCs/>
          <w:lang w:val="de-DE"/>
        </w:rPr>
      </w:pPr>
    </w:p>
    <w:p w14:paraId="4AD66B47" w14:textId="77777777" w:rsidR="00C05041" w:rsidRPr="003147FE" w:rsidRDefault="00C05041" w:rsidP="00C05041">
      <w:pPr>
        <w:spacing w:after="0"/>
        <w:jc w:val="both"/>
        <w:rPr>
          <w:b/>
          <w:sz w:val="20"/>
          <w:szCs w:val="20"/>
          <w:lang w:val="de-DE"/>
        </w:rPr>
      </w:pPr>
      <w:proofErr w:type="spellStart"/>
      <w:r w:rsidRPr="003147FE">
        <w:rPr>
          <w:b/>
          <w:sz w:val="20"/>
          <w:szCs w:val="20"/>
          <w:lang w:val="en-US"/>
        </w:rPr>
        <w:t>Etappe</w:t>
      </w:r>
      <w:proofErr w:type="spellEnd"/>
      <w:r w:rsidRPr="003147FE">
        <w:rPr>
          <w:b/>
          <w:sz w:val="20"/>
          <w:szCs w:val="20"/>
          <w:lang w:val="en-US"/>
        </w:rPr>
        <w:t xml:space="preserve"> 1 - </w:t>
      </w:r>
      <w:proofErr w:type="spellStart"/>
      <w:r w:rsidRPr="003147FE">
        <w:rPr>
          <w:b/>
          <w:sz w:val="20"/>
          <w:szCs w:val="20"/>
          <w:lang w:val="en-US"/>
        </w:rPr>
        <w:t>Mendelparadies</w:t>
      </w:r>
      <w:proofErr w:type="spellEnd"/>
      <w:r w:rsidRPr="003147FE">
        <w:rPr>
          <w:b/>
          <w:sz w:val="20"/>
          <w:szCs w:val="20"/>
          <w:lang w:val="en-US"/>
        </w:rPr>
        <w:t xml:space="preserve"> powered by Marlene (Sonntag, </w:t>
      </w:r>
      <w:r w:rsidR="00297AC3" w:rsidRPr="003147FE">
        <w:rPr>
          <w:b/>
          <w:sz w:val="20"/>
          <w:szCs w:val="20"/>
          <w:lang w:val="en-US"/>
        </w:rPr>
        <w:t>25</w:t>
      </w:r>
      <w:r w:rsidRPr="003147FE">
        <w:rPr>
          <w:b/>
          <w:sz w:val="20"/>
          <w:szCs w:val="20"/>
          <w:lang w:val="en-US"/>
        </w:rPr>
        <w:t xml:space="preserve">. </w:t>
      </w:r>
      <w:r w:rsidRPr="003147FE">
        <w:rPr>
          <w:b/>
          <w:sz w:val="20"/>
          <w:szCs w:val="20"/>
          <w:lang w:val="de-DE"/>
        </w:rPr>
        <w:t>Juli)</w:t>
      </w:r>
    </w:p>
    <w:p w14:paraId="1EDE6720" w14:textId="77777777" w:rsidR="00C05041" w:rsidRPr="003147FE" w:rsidRDefault="00C05041" w:rsidP="00C05041">
      <w:pPr>
        <w:spacing w:after="0"/>
        <w:jc w:val="both"/>
        <w:rPr>
          <w:bCs/>
          <w:sz w:val="20"/>
          <w:szCs w:val="20"/>
          <w:lang w:val="de-DE"/>
        </w:rPr>
      </w:pPr>
      <w:r w:rsidRPr="003147FE">
        <w:rPr>
          <w:bCs/>
          <w:sz w:val="20"/>
          <w:szCs w:val="20"/>
          <w:lang w:val="de-DE"/>
        </w:rPr>
        <w:t>Länge: 90,8 km</w:t>
      </w:r>
    </w:p>
    <w:p w14:paraId="5526F26B" w14:textId="77777777" w:rsidR="00C05041" w:rsidRPr="003147FE" w:rsidRDefault="00C05041" w:rsidP="00C05041">
      <w:pPr>
        <w:spacing w:after="0"/>
        <w:jc w:val="both"/>
        <w:rPr>
          <w:bCs/>
          <w:sz w:val="20"/>
          <w:szCs w:val="20"/>
          <w:lang w:val="de-DE"/>
        </w:rPr>
      </w:pPr>
      <w:r w:rsidRPr="003147FE">
        <w:rPr>
          <w:bCs/>
          <w:sz w:val="20"/>
          <w:szCs w:val="20"/>
          <w:lang w:val="de-DE"/>
        </w:rPr>
        <w:t>Höhendifferenz: 1659 m</w:t>
      </w:r>
    </w:p>
    <w:p w14:paraId="522ECAC3" w14:textId="77777777" w:rsidR="00C05041" w:rsidRPr="003147FE" w:rsidRDefault="00C05041" w:rsidP="00C05041">
      <w:pPr>
        <w:spacing w:after="0"/>
        <w:jc w:val="both"/>
        <w:rPr>
          <w:bCs/>
          <w:sz w:val="20"/>
          <w:szCs w:val="20"/>
          <w:lang w:val="de-DE"/>
        </w:rPr>
      </w:pPr>
      <w:r w:rsidRPr="003147FE">
        <w:rPr>
          <w:b/>
          <w:i/>
          <w:iCs/>
          <w:sz w:val="20"/>
          <w:szCs w:val="20"/>
          <w:lang w:val="de-DE"/>
        </w:rPr>
        <w:t>Zeitgestoppter Abschnitt:</w:t>
      </w:r>
      <w:r w:rsidRPr="003147FE">
        <w:rPr>
          <w:bCs/>
          <w:sz w:val="20"/>
          <w:szCs w:val="20"/>
          <w:lang w:val="de-DE"/>
        </w:rPr>
        <w:t xml:space="preserve"> 11,7 km/523 hm</w:t>
      </w:r>
    </w:p>
    <w:p w14:paraId="68257726" w14:textId="77777777" w:rsidR="00C05041" w:rsidRPr="003147FE" w:rsidRDefault="00C05041" w:rsidP="00C05041">
      <w:pPr>
        <w:spacing w:after="0"/>
        <w:jc w:val="both"/>
        <w:rPr>
          <w:bCs/>
          <w:sz w:val="20"/>
          <w:szCs w:val="20"/>
          <w:lang w:val="de-DE"/>
        </w:rPr>
      </w:pPr>
    </w:p>
    <w:p w14:paraId="0058E49F" w14:textId="77777777" w:rsidR="00C05041" w:rsidRPr="003147FE" w:rsidRDefault="00C05041" w:rsidP="00C05041">
      <w:pPr>
        <w:spacing w:after="0"/>
        <w:jc w:val="both"/>
        <w:rPr>
          <w:b/>
          <w:sz w:val="20"/>
          <w:szCs w:val="20"/>
          <w:lang w:val="de-DE"/>
        </w:rPr>
      </w:pPr>
      <w:proofErr w:type="spellStart"/>
      <w:r w:rsidRPr="003147FE">
        <w:rPr>
          <w:b/>
          <w:sz w:val="20"/>
          <w:szCs w:val="20"/>
          <w:lang w:val="en-US"/>
        </w:rPr>
        <w:t>Etappe</w:t>
      </w:r>
      <w:proofErr w:type="spellEnd"/>
      <w:r w:rsidRPr="003147FE">
        <w:rPr>
          <w:b/>
          <w:sz w:val="20"/>
          <w:szCs w:val="20"/>
          <w:lang w:val="en-US"/>
        </w:rPr>
        <w:t xml:space="preserve"> 2 - Seiser </w:t>
      </w:r>
      <w:proofErr w:type="spellStart"/>
      <w:r w:rsidRPr="003147FE">
        <w:rPr>
          <w:b/>
          <w:sz w:val="20"/>
          <w:szCs w:val="20"/>
          <w:lang w:val="en-US"/>
        </w:rPr>
        <w:t>Alm</w:t>
      </w:r>
      <w:proofErr w:type="spellEnd"/>
      <w:r w:rsidRPr="003147FE">
        <w:rPr>
          <w:b/>
          <w:sz w:val="20"/>
          <w:szCs w:val="20"/>
          <w:lang w:val="en-US"/>
        </w:rPr>
        <w:t xml:space="preserve"> powered by Seiser </w:t>
      </w:r>
      <w:proofErr w:type="spellStart"/>
      <w:r w:rsidRPr="003147FE">
        <w:rPr>
          <w:b/>
          <w:sz w:val="20"/>
          <w:szCs w:val="20"/>
          <w:lang w:val="en-US"/>
        </w:rPr>
        <w:t>Alm</w:t>
      </w:r>
      <w:proofErr w:type="spellEnd"/>
      <w:r w:rsidRPr="003147FE">
        <w:rPr>
          <w:b/>
          <w:sz w:val="20"/>
          <w:szCs w:val="20"/>
          <w:lang w:val="en-US"/>
        </w:rPr>
        <w:t xml:space="preserve"> (Montag, 2</w:t>
      </w:r>
      <w:r w:rsidR="00297AC3" w:rsidRPr="003147FE">
        <w:rPr>
          <w:b/>
          <w:sz w:val="20"/>
          <w:szCs w:val="20"/>
          <w:lang w:val="en-US"/>
        </w:rPr>
        <w:t>6</w:t>
      </w:r>
      <w:r w:rsidRPr="003147FE">
        <w:rPr>
          <w:b/>
          <w:sz w:val="20"/>
          <w:szCs w:val="20"/>
          <w:lang w:val="en-US"/>
        </w:rPr>
        <w:t xml:space="preserve">. </w:t>
      </w:r>
      <w:r w:rsidRPr="003147FE">
        <w:rPr>
          <w:b/>
          <w:sz w:val="20"/>
          <w:szCs w:val="20"/>
          <w:lang w:val="de-DE"/>
        </w:rPr>
        <w:t>Juli)</w:t>
      </w:r>
    </w:p>
    <w:p w14:paraId="6D4745E1" w14:textId="77777777" w:rsidR="00C05041" w:rsidRPr="003147FE" w:rsidRDefault="00C05041" w:rsidP="00C05041">
      <w:pPr>
        <w:spacing w:after="0"/>
        <w:jc w:val="both"/>
        <w:rPr>
          <w:bCs/>
          <w:sz w:val="20"/>
          <w:szCs w:val="20"/>
          <w:lang w:val="de-DE"/>
        </w:rPr>
      </w:pPr>
      <w:r w:rsidRPr="003147FE">
        <w:rPr>
          <w:bCs/>
          <w:sz w:val="20"/>
          <w:szCs w:val="20"/>
          <w:lang w:val="de-DE"/>
        </w:rPr>
        <w:t>Länge: 88,8 km</w:t>
      </w:r>
    </w:p>
    <w:p w14:paraId="6250C9B1" w14:textId="77777777" w:rsidR="00C05041" w:rsidRPr="003147FE" w:rsidRDefault="00C05041" w:rsidP="00C05041">
      <w:pPr>
        <w:spacing w:after="0"/>
        <w:jc w:val="both"/>
        <w:rPr>
          <w:bCs/>
          <w:sz w:val="20"/>
          <w:szCs w:val="20"/>
          <w:lang w:val="de-DE"/>
        </w:rPr>
      </w:pPr>
      <w:r w:rsidRPr="003147FE">
        <w:rPr>
          <w:bCs/>
          <w:sz w:val="20"/>
          <w:szCs w:val="20"/>
          <w:lang w:val="de-DE"/>
        </w:rPr>
        <w:t>Höhendifferenz: 1768 m</w:t>
      </w:r>
    </w:p>
    <w:p w14:paraId="50566464" w14:textId="77777777" w:rsidR="00C05041" w:rsidRPr="003147FE" w:rsidRDefault="00C05041" w:rsidP="00C05041">
      <w:pPr>
        <w:spacing w:after="0"/>
        <w:jc w:val="both"/>
        <w:rPr>
          <w:bCs/>
          <w:sz w:val="20"/>
          <w:szCs w:val="20"/>
          <w:lang w:val="de-DE"/>
        </w:rPr>
      </w:pPr>
      <w:r w:rsidRPr="003147FE">
        <w:rPr>
          <w:b/>
          <w:i/>
          <w:iCs/>
          <w:sz w:val="20"/>
          <w:szCs w:val="20"/>
          <w:lang w:val="de-DE"/>
        </w:rPr>
        <w:t>Zeitgestoppter Abschnitt:</w:t>
      </w:r>
      <w:r w:rsidRPr="003147FE">
        <w:rPr>
          <w:bCs/>
          <w:sz w:val="20"/>
          <w:szCs w:val="20"/>
          <w:lang w:val="de-DE"/>
        </w:rPr>
        <w:t xml:space="preserve"> 5,5 km/391 hm</w:t>
      </w:r>
    </w:p>
    <w:p w14:paraId="1D56290C" w14:textId="77777777" w:rsidR="00C05041" w:rsidRPr="003147FE" w:rsidRDefault="00C05041" w:rsidP="00C05041">
      <w:pPr>
        <w:spacing w:after="0"/>
        <w:jc w:val="both"/>
        <w:rPr>
          <w:bCs/>
          <w:sz w:val="20"/>
          <w:szCs w:val="20"/>
          <w:lang w:val="de-DE"/>
        </w:rPr>
      </w:pPr>
      <w:r w:rsidRPr="003147FE">
        <w:rPr>
          <w:b/>
          <w:i/>
          <w:iCs/>
          <w:sz w:val="20"/>
          <w:szCs w:val="20"/>
          <w:lang w:val="de-DE"/>
        </w:rPr>
        <w:t>Giro Sprint:</w:t>
      </w:r>
      <w:r w:rsidRPr="003147FE">
        <w:rPr>
          <w:bCs/>
          <w:sz w:val="20"/>
          <w:szCs w:val="20"/>
          <w:lang w:val="de-DE"/>
        </w:rPr>
        <w:t xml:space="preserve"> 1,9 km/162 hm</w:t>
      </w:r>
    </w:p>
    <w:p w14:paraId="0D71673C" w14:textId="77777777" w:rsidR="00C05041" w:rsidRPr="003147FE" w:rsidRDefault="00C05041" w:rsidP="00C05041">
      <w:pPr>
        <w:spacing w:after="0"/>
        <w:jc w:val="both"/>
        <w:rPr>
          <w:bCs/>
          <w:sz w:val="20"/>
          <w:szCs w:val="20"/>
          <w:lang w:val="de-DE"/>
        </w:rPr>
      </w:pPr>
    </w:p>
    <w:p w14:paraId="52923346" w14:textId="77777777" w:rsidR="00C05041" w:rsidRPr="003147FE" w:rsidRDefault="00C05041" w:rsidP="00C05041">
      <w:pPr>
        <w:spacing w:after="0"/>
        <w:jc w:val="both"/>
        <w:rPr>
          <w:b/>
          <w:sz w:val="20"/>
          <w:szCs w:val="20"/>
          <w:lang w:val="de-DE"/>
        </w:rPr>
      </w:pPr>
      <w:r w:rsidRPr="003147FE">
        <w:rPr>
          <w:b/>
          <w:sz w:val="20"/>
          <w:szCs w:val="20"/>
          <w:lang w:val="de-DE"/>
        </w:rPr>
        <w:t xml:space="preserve">Etappe 3 - Dolomiti del </w:t>
      </w:r>
      <w:proofErr w:type="spellStart"/>
      <w:r w:rsidRPr="003147FE">
        <w:rPr>
          <w:b/>
          <w:sz w:val="20"/>
          <w:szCs w:val="20"/>
          <w:lang w:val="de-DE"/>
        </w:rPr>
        <w:t>Brenta</w:t>
      </w:r>
      <w:proofErr w:type="spellEnd"/>
      <w:r w:rsidRPr="003147FE">
        <w:rPr>
          <w:b/>
          <w:sz w:val="20"/>
          <w:szCs w:val="20"/>
          <w:lang w:val="de-DE"/>
        </w:rPr>
        <w:t xml:space="preserve"> powered by Sportler (Dienstag, 2</w:t>
      </w:r>
      <w:r w:rsidR="00297AC3" w:rsidRPr="003147FE">
        <w:rPr>
          <w:b/>
          <w:sz w:val="20"/>
          <w:szCs w:val="20"/>
          <w:lang w:val="de-DE"/>
        </w:rPr>
        <w:t>7</w:t>
      </w:r>
      <w:r w:rsidRPr="003147FE">
        <w:rPr>
          <w:b/>
          <w:sz w:val="20"/>
          <w:szCs w:val="20"/>
          <w:lang w:val="de-DE"/>
        </w:rPr>
        <w:t>. Juli)</w:t>
      </w:r>
    </w:p>
    <w:p w14:paraId="4DC5F366" w14:textId="77777777" w:rsidR="00C05041" w:rsidRPr="003147FE" w:rsidRDefault="00C05041" w:rsidP="00C05041">
      <w:pPr>
        <w:spacing w:after="0"/>
        <w:jc w:val="both"/>
        <w:rPr>
          <w:bCs/>
          <w:sz w:val="20"/>
          <w:szCs w:val="20"/>
          <w:lang w:val="de-DE"/>
        </w:rPr>
      </w:pPr>
      <w:r w:rsidRPr="003147FE">
        <w:rPr>
          <w:bCs/>
          <w:sz w:val="20"/>
          <w:szCs w:val="20"/>
          <w:lang w:val="de-DE"/>
        </w:rPr>
        <w:t>Länge: 145,4 km</w:t>
      </w:r>
    </w:p>
    <w:p w14:paraId="3E176A45" w14:textId="77777777" w:rsidR="00C05041" w:rsidRPr="003147FE" w:rsidRDefault="00C05041" w:rsidP="00C05041">
      <w:pPr>
        <w:spacing w:after="0"/>
        <w:jc w:val="both"/>
        <w:rPr>
          <w:bCs/>
          <w:sz w:val="20"/>
          <w:szCs w:val="20"/>
          <w:lang w:val="de-DE"/>
        </w:rPr>
      </w:pPr>
      <w:r w:rsidRPr="003147FE">
        <w:rPr>
          <w:bCs/>
          <w:sz w:val="20"/>
          <w:szCs w:val="20"/>
          <w:lang w:val="de-DE"/>
        </w:rPr>
        <w:t>Höhendifferenz: 2521 m</w:t>
      </w:r>
    </w:p>
    <w:p w14:paraId="2354A738" w14:textId="77777777" w:rsidR="00C05041" w:rsidRPr="003147FE" w:rsidRDefault="00C05041" w:rsidP="00C05041">
      <w:pPr>
        <w:spacing w:after="0"/>
        <w:jc w:val="both"/>
        <w:rPr>
          <w:bCs/>
          <w:sz w:val="20"/>
          <w:szCs w:val="20"/>
          <w:lang w:val="de-DE"/>
        </w:rPr>
      </w:pPr>
      <w:r w:rsidRPr="003147FE">
        <w:rPr>
          <w:b/>
          <w:i/>
          <w:iCs/>
          <w:sz w:val="20"/>
          <w:szCs w:val="20"/>
          <w:lang w:val="de-DE"/>
        </w:rPr>
        <w:t>Zeitgestoppter Abschnitt:</w:t>
      </w:r>
      <w:r w:rsidRPr="003147FE">
        <w:rPr>
          <w:bCs/>
          <w:sz w:val="20"/>
          <w:szCs w:val="20"/>
          <w:lang w:val="de-DE"/>
        </w:rPr>
        <w:t xml:space="preserve"> 8,3 km/456 hm</w:t>
      </w:r>
    </w:p>
    <w:p w14:paraId="019FD422" w14:textId="77777777" w:rsidR="00C05041" w:rsidRPr="003147FE" w:rsidRDefault="00C05041" w:rsidP="00C05041">
      <w:pPr>
        <w:spacing w:after="0"/>
        <w:jc w:val="both"/>
        <w:rPr>
          <w:bCs/>
          <w:sz w:val="20"/>
          <w:szCs w:val="20"/>
          <w:lang w:val="en-US"/>
        </w:rPr>
      </w:pPr>
      <w:r w:rsidRPr="003147FE">
        <w:rPr>
          <w:b/>
          <w:i/>
          <w:iCs/>
          <w:sz w:val="20"/>
          <w:szCs w:val="20"/>
          <w:lang w:val="en-US"/>
        </w:rPr>
        <w:t>Giro Sprint:</w:t>
      </w:r>
      <w:r w:rsidRPr="003147FE">
        <w:rPr>
          <w:bCs/>
          <w:sz w:val="20"/>
          <w:szCs w:val="20"/>
          <w:lang w:val="en-US"/>
        </w:rPr>
        <w:t xml:space="preserve"> 2,0 km/124 hm</w:t>
      </w:r>
    </w:p>
    <w:p w14:paraId="6B99C616" w14:textId="77777777" w:rsidR="00C05041" w:rsidRPr="003147FE" w:rsidRDefault="00C05041" w:rsidP="00C05041">
      <w:pPr>
        <w:spacing w:after="0"/>
        <w:jc w:val="both"/>
        <w:rPr>
          <w:bCs/>
          <w:sz w:val="20"/>
          <w:szCs w:val="20"/>
          <w:lang w:val="en-US"/>
        </w:rPr>
      </w:pPr>
    </w:p>
    <w:p w14:paraId="05511A81" w14:textId="77777777" w:rsidR="00C05041" w:rsidRPr="003147FE" w:rsidRDefault="00C05041" w:rsidP="00C05041">
      <w:pPr>
        <w:spacing w:after="0"/>
        <w:jc w:val="both"/>
        <w:rPr>
          <w:b/>
          <w:sz w:val="20"/>
          <w:szCs w:val="20"/>
          <w:lang w:val="de-DE"/>
        </w:rPr>
      </w:pPr>
      <w:proofErr w:type="spellStart"/>
      <w:r w:rsidRPr="003147FE">
        <w:rPr>
          <w:b/>
          <w:sz w:val="20"/>
          <w:szCs w:val="20"/>
          <w:lang w:val="en-US"/>
        </w:rPr>
        <w:t>Etappe</w:t>
      </w:r>
      <w:proofErr w:type="spellEnd"/>
      <w:r w:rsidRPr="003147FE">
        <w:rPr>
          <w:b/>
          <w:sz w:val="20"/>
          <w:szCs w:val="20"/>
          <w:lang w:val="en-US"/>
        </w:rPr>
        <w:t xml:space="preserve"> 4 - Sellaronda powered by Q36.5 (</w:t>
      </w:r>
      <w:proofErr w:type="spellStart"/>
      <w:r w:rsidRPr="003147FE">
        <w:rPr>
          <w:b/>
          <w:sz w:val="20"/>
          <w:szCs w:val="20"/>
          <w:lang w:val="en-US"/>
        </w:rPr>
        <w:t>Donnerstag</w:t>
      </w:r>
      <w:proofErr w:type="spellEnd"/>
      <w:r w:rsidRPr="003147FE">
        <w:rPr>
          <w:b/>
          <w:sz w:val="20"/>
          <w:szCs w:val="20"/>
          <w:lang w:val="en-US"/>
        </w:rPr>
        <w:t>, 2</w:t>
      </w:r>
      <w:r w:rsidR="00297AC3" w:rsidRPr="003147FE">
        <w:rPr>
          <w:b/>
          <w:sz w:val="20"/>
          <w:szCs w:val="20"/>
          <w:lang w:val="en-US"/>
        </w:rPr>
        <w:t>9</w:t>
      </w:r>
      <w:r w:rsidRPr="003147FE">
        <w:rPr>
          <w:b/>
          <w:sz w:val="20"/>
          <w:szCs w:val="20"/>
          <w:lang w:val="en-US"/>
        </w:rPr>
        <w:t xml:space="preserve">. </w:t>
      </w:r>
      <w:r w:rsidRPr="003147FE">
        <w:rPr>
          <w:b/>
          <w:sz w:val="20"/>
          <w:szCs w:val="20"/>
          <w:lang w:val="de-DE"/>
        </w:rPr>
        <w:t>Juli)</w:t>
      </w:r>
    </w:p>
    <w:p w14:paraId="13728415" w14:textId="77777777" w:rsidR="00C05041" w:rsidRPr="003147FE" w:rsidRDefault="00C05041" w:rsidP="00C05041">
      <w:pPr>
        <w:spacing w:after="0"/>
        <w:jc w:val="both"/>
        <w:rPr>
          <w:bCs/>
          <w:sz w:val="20"/>
          <w:szCs w:val="20"/>
          <w:lang w:val="de-DE"/>
        </w:rPr>
      </w:pPr>
      <w:r w:rsidRPr="003147FE">
        <w:rPr>
          <w:bCs/>
          <w:sz w:val="20"/>
          <w:szCs w:val="20"/>
          <w:lang w:val="de-DE"/>
        </w:rPr>
        <w:t>Länge: 160,3 km</w:t>
      </w:r>
    </w:p>
    <w:p w14:paraId="2B41DC77" w14:textId="77777777" w:rsidR="00C05041" w:rsidRPr="003147FE" w:rsidRDefault="00C05041" w:rsidP="00C05041">
      <w:pPr>
        <w:spacing w:after="0"/>
        <w:jc w:val="both"/>
        <w:rPr>
          <w:bCs/>
          <w:sz w:val="20"/>
          <w:szCs w:val="20"/>
          <w:lang w:val="de-DE"/>
        </w:rPr>
      </w:pPr>
      <w:r w:rsidRPr="003147FE">
        <w:rPr>
          <w:bCs/>
          <w:sz w:val="20"/>
          <w:szCs w:val="20"/>
          <w:lang w:val="de-DE"/>
        </w:rPr>
        <w:t>Höhendifferenz: 3303 m</w:t>
      </w:r>
    </w:p>
    <w:p w14:paraId="18B39BF9" w14:textId="77777777" w:rsidR="00C05041" w:rsidRPr="003147FE" w:rsidRDefault="00C05041" w:rsidP="00C05041">
      <w:pPr>
        <w:spacing w:after="0"/>
        <w:jc w:val="both"/>
        <w:rPr>
          <w:bCs/>
          <w:sz w:val="20"/>
          <w:szCs w:val="20"/>
          <w:lang w:val="de-DE"/>
        </w:rPr>
      </w:pPr>
      <w:r w:rsidRPr="003147FE">
        <w:rPr>
          <w:b/>
          <w:i/>
          <w:iCs/>
          <w:sz w:val="20"/>
          <w:szCs w:val="20"/>
          <w:lang w:val="de-DE"/>
        </w:rPr>
        <w:t>Zeitgestoppter Abschnitt 1:</w:t>
      </w:r>
      <w:r w:rsidRPr="003147FE">
        <w:rPr>
          <w:bCs/>
          <w:sz w:val="20"/>
          <w:szCs w:val="20"/>
          <w:lang w:val="de-DE"/>
        </w:rPr>
        <w:t xml:space="preserve"> 5,5 km/236 hm</w:t>
      </w:r>
    </w:p>
    <w:p w14:paraId="3D7351A9" w14:textId="77777777" w:rsidR="00C05041" w:rsidRPr="003147FE" w:rsidRDefault="00C05041" w:rsidP="00C05041">
      <w:pPr>
        <w:spacing w:after="0"/>
        <w:jc w:val="both"/>
        <w:rPr>
          <w:bCs/>
          <w:sz w:val="20"/>
          <w:szCs w:val="20"/>
          <w:lang w:val="de-DE"/>
        </w:rPr>
      </w:pPr>
      <w:r w:rsidRPr="003147FE">
        <w:rPr>
          <w:b/>
          <w:i/>
          <w:iCs/>
          <w:sz w:val="20"/>
          <w:szCs w:val="20"/>
          <w:lang w:val="de-DE"/>
        </w:rPr>
        <w:t>Zeitgestoppter Abschnitt 2:</w:t>
      </w:r>
      <w:r w:rsidRPr="003147FE">
        <w:rPr>
          <w:bCs/>
          <w:sz w:val="20"/>
          <w:szCs w:val="20"/>
          <w:lang w:val="de-DE"/>
        </w:rPr>
        <w:t xml:space="preserve"> 4,4 km/269 hm</w:t>
      </w:r>
    </w:p>
    <w:p w14:paraId="0C108EB3" w14:textId="77777777" w:rsidR="00C05041" w:rsidRPr="003147FE" w:rsidRDefault="00C05041" w:rsidP="00C05041">
      <w:pPr>
        <w:spacing w:after="0"/>
        <w:jc w:val="both"/>
        <w:rPr>
          <w:bCs/>
          <w:sz w:val="20"/>
          <w:szCs w:val="20"/>
          <w:lang w:val="de-DE"/>
        </w:rPr>
      </w:pPr>
    </w:p>
    <w:p w14:paraId="723F1562" w14:textId="77777777" w:rsidR="00C05041" w:rsidRPr="003147FE" w:rsidRDefault="00C05041" w:rsidP="00C05041">
      <w:pPr>
        <w:spacing w:after="0"/>
        <w:jc w:val="both"/>
        <w:rPr>
          <w:b/>
          <w:sz w:val="20"/>
          <w:szCs w:val="20"/>
          <w:lang w:val="de-DE"/>
        </w:rPr>
      </w:pPr>
      <w:r w:rsidRPr="002010B2">
        <w:rPr>
          <w:b/>
          <w:sz w:val="20"/>
          <w:szCs w:val="20"/>
          <w:lang w:val="de-DE"/>
        </w:rPr>
        <w:t xml:space="preserve">Etappe 5 - Rosengarten powered by </w:t>
      </w:r>
      <w:proofErr w:type="spellStart"/>
      <w:r w:rsidRPr="002010B2">
        <w:rPr>
          <w:b/>
          <w:sz w:val="20"/>
          <w:szCs w:val="20"/>
          <w:lang w:val="de-DE"/>
        </w:rPr>
        <w:t>Cofidis</w:t>
      </w:r>
      <w:proofErr w:type="spellEnd"/>
      <w:r w:rsidRPr="002010B2">
        <w:rPr>
          <w:b/>
          <w:sz w:val="20"/>
          <w:szCs w:val="20"/>
          <w:lang w:val="de-DE"/>
        </w:rPr>
        <w:t xml:space="preserve"> (Freitag, </w:t>
      </w:r>
      <w:r w:rsidR="00297AC3" w:rsidRPr="002010B2">
        <w:rPr>
          <w:b/>
          <w:sz w:val="20"/>
          <w:szCs w:val="20"/>
          <w:lang w:val="de-DE"/>
        </w:rPr>
        <w:t>30</w:t>
      </w:r>
      <w:r w:rsidRPr="002010B2">
        <w:rPr>
          <w:b/>
          <w:sz w:val="20"/>
          <w:szCs w:val="20"/>
          <w:lang w:val="de-DE"/>
        </w:rPr>
        <w:t xml:space="preserve">. </w:t>
      </w:r>
      <w:r w:rsidRPr="003147FE">
        <w:rPr>
          <w:b/>
          <w:sz w:val="20"/>
          <w:szCs w:val="20"/>
          <w:lang w:val="de-DE"/>
        </w:rPr>
        <w:t>Juli)</w:t>
      </w:r>
    </w:p>
    <w:p w14:paraId="79243ED1" w14:textId="77777777" w:rsidR="00C05041" w:rsidRPr="003147FE" w:rsidRDefault="00C05041" w:rsidP="00C05041">
      <w:pPr>
        <w:spacing w:after="0"/>
        <w:jc w:val="both"/>
        <w:rPr>
          <w:bCs/>
          <w:sz w:val="20"/>
          <w:szCs w:val="20"/>
          <w:lang w:val="de-DE"/>
        </w:rPr>
      </w:pPr>
      <w:r w:rsidRPr="003147FE">
        <w:rPr>
          <w:bCs/>
          <w:sz w:val="20"/>
          <w:szCs w:val="20"/>
          <w:lang w:val="de-DE"/>
        </w:rPr>
        <w:t>Länge: 89,6 km</w:t>
      </w:r>
    </w:p>
    <w:p w14:paraId="7E8ADF9E" w14:textId="77777777" w:rsidR="00C05041" w:rsidRPr="003147FE" w:rsidRDefault="00C05041" w:rsidP="00C05041">
      <w:pPr>
        <w:spacing w:after="0"/>
        <w:jc w:val="both"/>
        <w:rPr>
          <w:bCs/>
          <w:sz w:val="20"/>
          <w:szCs w:val="20"/>
          <w:lang w:val="de-DE"/>
        </w:rPr>
      </w:pPr>
      <w:r w:rsidRPr="003147FE">
        <w:rPr>
          <w:bCs/>
          <w:sz w:val="20"/>
          <w:szCs w:val="20"/>
          <w:lang w:val="de-DE"/>
        </w:rPr>
        <w:t>Höhendifferenz: 2173 m</w:t>
      </w:r>
    </w:p>
    <w:p w14:paraId="30B1AECE" w14:textId="77777777" w:rsidR="00C05041" w:rsidRPr="003147FE" w:rsidRDefault="00C05041" w:rsidP="00C05041">
      <w:pPr>
        <w:spacing w:after="0"/>
        <w:jc w:val="both"/>
        <w:rPr>
          <w:bCs/>
          <w:sz w:val="20"/>
          <w:szCs w:val="20"/>
          <w:lang w:val="de-DE"/>
        </w:rPr>
      </w:pPr>
      <w:r w:rsidRPr="003147FE">
        <w:rPr>
          <w:b/>
          <w:i/>
          <w:iCs/>
          <w:sz w:val="20"/>
          <w:szCs w:val="20"/>
          <w:lang w:val="de-DE"/>
        </w:rPr>
        <w:t>Zeitgestoppter Abschnitt:</w:t>
      </w:r>
      <w:r w:rsidRPr="003147FE">
        <w:rPr>
          <w:bCs/>
          <w:sz w:val="20"/>
          <w:szCs w:val="20"/>
          <w:lang w:val="de-DE"/>
        </w:rPr>
        <w:t xml:space="preserve"> 13,2 km/625 hm</w:t>
      </w:r>
    </w:p>
    <w:p w14:paraId="2B8BD8CC" w14:textId="77777777" w:rsidR="00C05041" w:rsidRPr="003147FE" w:rsidRDefault="00C05041" w:rsidP="00C05041">
      <w:pPr>
        <w:spacing w:after="0"/>
        <w:jc w:val="both"/>
        <w:rPr>
          <w:bCs/>
          <w:sz w:val="20"/>
          <w:szCs w:val="20"/>
          <w:lang w:val="en-US"/>
        </w:rPr>
      </w:pPr>
      <w:r w:rsidRPr="003147FE">
        <w:rPr>
          <w:b/>
          <w:i/>
          <w:iCs/>
          <w:sz w:val="20"/>
          <w:szCs w:val="20"/>
          <w:lang w:val="en-US"/>
        </w:rPr>
        <w:t>Giro Sprint:</w:t>
      </w:r>
      <w:r w:rsidRPr="003147FE">
        <w:rPr>
          <w:bCs/>
          <w:sz w:val="20"/>
          <w:szCs w:val="20"/>
          <w:lang w:val="en-US"/>
        </w:rPr>
        <w:t xml:space="preserve"> 2 km/184 hm</w:t>
      </w:r>
    </w:p>
    <w:p w14:paraId="2F08DA49" w14:textId="77777777" w:rsidR="00C05041" w:rsidRPr="003147FE" w:rsidRDefault="00C05041" w:rsidP="00C05041">
      <w:pPr>
        <w:spacing w:after="0"/>
        <w:jc w:val="both"/>
        <w:rPr>
          <w:bCs/>
          <w:sz w:val="20"/>
          <w:szCs w:val="20"/>
          <w:lang w:val="en-US"/>
        </w:rPr>
      </w:pPr>
    </w:p>
    <w:p w14:paraId="01AAE3A3" w14:textId="77777777" w:rsidR="00C05041" w:rsidRPr="003147FE" w:rsidRDefault="00C05041" w:rsidP="00C05041">
      <w:pPr>
        <w:spacing w:after="0"/>
        <w:jc w:val="both"/>
        <w:rPr>
          <w:b/>
          <w:sz w:val="20"/>
          <w:szCs w:val="20"/>
          <w:lang w:val="de-DE"/>
        </w:rPr>
      </w:pPr>
      <w:proofErr w:type="spellStart"/>
      <w:r w:rsidRPr="003147FE">
        <w:rPr>
          <w:b/>
          <w:sz w:val="20"/>
          <w:szCs w:val="20"/>
          <w:lang w:val="en-US"/>
        </w:rPr>
        <w:t>Etappe</w:t>
      </w:r>
      <w:proofErr w:type="spellEnd"/>
      <w:r w:rsidRPr="003147FE">
        <w:rPr>
          <w:b/>
          <w:sz w:val="20"/>
          <w:szCs w:val="20"/>
          <w:lang w:val="en-US"/>
        </w:rPr>
        <w:t xml:space="preserve"> 6 - Team </w:t>
      </w:r>
      <w:proofErr w:type="spellStart"/>
      <w:r w:rsidRPr="003147FE">
        <w:rPr>
          <w:b/>
          <w:sz w:val="20"/>
          <w:szCs w:val="20"/>
          <w:lang w:val="en-US"/>
        </w:rPr>
        <w:t>Crono</w:t>
      </w:r>
      <w:proofErr w:type="spellEnd"/>
      <w:r w:rsidRPr="003147FE">
        <w:rPr>
          <w:b/>
          <w:sz w:val="20"/>
          <w:szCs w:val="20"/>
          <w:lang w:val="en-US"/>
        </w:rPr>
        <w:t xml:space="preserve"> </w:t>
      </w:r>
      <w:proofErr w:type="spellStart"/>
      <w:r w:rsidRPr="003147FE">
        <w:rPr>
          <w:b/>
          <w:sz w:val="20"/>
          <w:szCs w:val="20"/>
          <w:lang w:val="en-US"/>
        </w:rPr>
        <w:t>Unterland</w:t>
      </w:r>
      <w:proofErr w:type="spellEnd"/>
      <w:r w:rsidRPr="003147FE">
        <w:rPr>
          <w:b/>
          <w:sz w:val="20"/>
          <w:szCs w:val="20"/>
          <w:lang w:val="en-US"/>
        </w:rPr>
        <w:t xml:space="preserve"> powered by </w:t>
      </w:r>
      <w:proofErr w:type="spellStart"/>
      <w:r w:rsidRPr="003147FE">
        <w:rPr>
          <w:b/>
          <w:sz w:val="20"/>
          <w:szCs w:val="20"/>
          <w:lang w:val="en-US"/>
        </w:rPr>
        <w:t>Alperia</w:t>
      </w:r>
      <w:proofErr w:type="spellEnd"/>
      <w:r w:rsidRPr="003147FE">
        <w:rPr>
          <w:b/>
          <w:sz w:val="20"/>
          <w:szCs w:val="20"/>
          <w:lang w:val="en-US"/>
        </w:rPr>
        <w:t xml:space="preserve"> (</w:t>
      </w:r>
      <w:proofErr w:type="spellStart"/>
      <w:r w:rsidRPr="003147FE">
        <w:rPr>
          <w:b/>
          <w:sz w:val="20"/>
          <w:szCs w:val="20"/>
          <w:lang w:val="en-US"/>
        </w:rPr>
        <w:t>Samstag</w:t>
      </w:r>
      <w:proofErr w:type="spellEnd"/>
      <w:r w:rsidRPr="003147FE">
        <w:rPr>
          <w:b/>
          <w:sz w:val="20"/>
          <w:szCs w:val="20"/>
          <w:lang w:val="en-US"/>
        </w:rPr>
        <w:t xml:space="preserve">, </w:t>
      </w:r>
      <w:r w:rsidR="00297AC3" w:rsidRPr="003147FE">
        <w:rPr>
          <w:b/>
          <w:sz w:val="20"/>
          <w:szCs w:val="20"/>
          <w:lang w:val="en-US"/>
        </w:rPr>
        <w:t>31</w:t>
      </w:r>
      <w:r w:rsidRPr="003147FE">
        <w:rPr>
          <w:b/>
          <w:sz w:val="20"/>
          <w:szCs w:val="20"/>
          <w:lang w:val="en-US"/>
        </w:rPr>
        <w:t xml:space="preserve">. </w:t>
      </w:r>
      <w:r w:rsidRPr="003147FE">
        <w:rPr>
          <w:b/>
          <w:sz w:val="20"/>
          <w:szCs w:val="20"/>
          <w:lang w:val="de-DE"/>
        </w:rPr>
        <w:t>Juli)</w:t>
      </w:r>
    </w:p>
    <w:p w14:paraId="13EB91C6" w14:textId="77777777" w:rsidR="00C05041" w:rsidRPr="003147FE" w:rsidRDefault="00C05041" w:rsidP="00C05041">
      <w:pPr>
        <w:spacing w:after="0"/>
        <w:jc w:val="both"/>
        <w:rPr>
          <w:bCs/>
          <w:sz w:val="20"/>
          <w:szCs w:val="20"/>
          <w:lang w:val="de-DE"/>
        </w:rPr>
      </w:pPr>
      <w:r w:rsidRPr="003147FE">
        <w:rPr>
          <w:bCs/>
          <w:sz w:val="20"/>
          <w:szCs w:val="20"/>
          <w:lang w:val="de-DE"/>
        </w:rPr>
        <w:t>Länge: 85,7 km</w:t>
      </w:r>
    </w:p>
    <w:p w14:paraId="4F441D31" w14:textId="77777777" w:rsidR="00C05041" w:rsidRPr="003147FE" w:rsidRDefault="00C05041" w:rsidP="00C05041">
      <w:pPr>
        <w:spacing w:after="0"/>
        <w:jc w:val="both"/>
        <w:rPr>
          <w:bCs/>
          <w:sz w:val="20"/>
          <w:szCs w:val="20"/>
          <w:lang w:val="de-DE"/>
        </w:rPr>
      </w:pPr>
      <w:r w:rsidRPr="003147FE">
        <w:rPr>
          <w:bCs/>
          <w:sz w:val="20"/>
          <w:szCs w:val="20"/>
          <w:lang w:val="de-DE"/>
        </w:rPr>
        <w:t>Höhendifferenz: 402 m</w:t>
      </w:r>
    </w:p>
    <w:p w14:paraId="0320BD7E" w14:textId="77777777" w:rsidR="00C05041" w:rsidRPr="003147FE" w:rsidRDefault="00C05041" w:rsidP="00C05041">
      <w:pPr>
        <w:spacing w:after="0"/>
        <w:jc w:val="both"/>
        <w:rPr>
          <w:bCs/>
          <w:sz w:val="20"/>
          <w:szCs w:val="20"/>
          <w:lang w:val="de-DE"/>
        </w:rPr>
      </w:pPr>
      <w:r w:rsidRPr="003147FE">
        <w:rPr>
          <w:b/>
          <w:i/>
          <w:iCs/>
          <w:sz w:val="20"/>
          <w:szCs w:val="20"/>
          <w:lang w:val="de-DE"/>
        </w:rPr>
        <w:t>Zeitgestoppter Abschnitt:</w:t>
      </w:r>
      <w:r w:rsidRPr="003147FE">
        <w:rPr>
          <w:bCs/>
          <w:sz w:val="20"/>
          <w:szCs w:val="20"/>
          <w:lang w:val="de-DE"/>
        </w:rPr>
        <w:t xml:space="preserve"> 15,7 km/22 hm</w:t>
      </w:r>
    </w:p>
    <w:p w14:paraId="1A123257" w14:textId="77777777" w:rsidR="00C05041" w:rsidRPr="003147FE" w:rsidRDefault="00C05041" w:rsidP="00C05041">
      <w:pPr>
        <w:spacing w:after="0"/>
        <w:jc w:val="both"/>
        <w:rPr>
          <w:bCs/>
          <w:sz w:val="20"/>
          <w:szCs w:val="20"/>
          <w:lang w:val="de-DE"/>
        </w:rPr>
      </w:pPr>
      <w:r w:rsidRPr="003147FE">
        <w:rPr>
          <w:b/>
          <w:i/>
          <w:iCs/>
          <w:sz w:val="20"/>
          <w:szCs w:val="20"/>
          <w:lang w:val="de-DE"/>
        </w:rPr>
        <w:t>Giro Sprint:</w:t>
      </w:r>
      <w:r w:rsidRPr="003147FE">
        <w:rPr>
          <w:bCs/>
          <w:sz w:val="20"/>
          <w:szCs w:val="20"/>
          <w:lang w:val="de-DE"/>
        </w:rPr>
        <w:t xml:space="preserve"> 2 km/121 hm</w:t>
      </w:r>
    </w:p>
    <w:p w14:paraId="4721E37D" w14:textId="77777777" w:rsidR="003147FE" w:rsidRPr="003147FE" w:rsidRDefault="003147FE" w:rsidP="00C05041">
      <w:pPr>
        <w:spacing w:after="0"/>
        <w:jc w:val="both"/>
        <w:rPr>
          <w:bCs/>
          <w:sz w:val="20"/>
          <w:szCs w:val="20"/>
          <w:lang w:val="de-DE"/>
        </w:rPr>
      </w:pPr>
    </w:p>
    <w:p w14:paraId="7A20FF82" w14:textId="77777777" w:rsidR="00C05041" w:rsidRPr="003147FE" w:rsidRDefault="00C05041" w:rsidP="00C05041">
      <w:pPr>
        <w:spacing w:after="0"/>
        <w:jc w:val="both"/>
        <w:rPr>
          <w:bCs/>
          <w:sz w:val="20"/>
          <w:szCs w:val="20"/>
          <w:lang w:val="de-DE"/>
        </w:rPr>
      </w:pPr>
      <w:r w:rsidRPr="003147FE">
        <w:rPr>
          <w:b/>
          <w:sz w:val="20"/>
          <w:szCs w:val="20"/>
          <w:lang w:val="de-DE"/>
        </w:rPr>
        <w:t xml:space="preserve">Gesamtkilometer: </w:t>
      </w:r>
      <w:r w:rsidRPr="003147FE">
        <w:rPr>
          <w:bCs/>
          <w:sz w:val="20"/>
          <w:szCs w:val="20"/>
          <w:lang w:val="de-DE"/>
        </w:rPr>
        <w:t xml:space="preserve">660,6 km/11.826 hm </w:t>
      </w:r>
    </w:p>
    <w:p w14:paraId="5EF71AE8" w14:textId="77777777" w:rsidR="00C05041" w:rsidRPr="003147FE" w:rsidRDefault="00C05041" w:rsidP="00C05041">
      <w:pPr>
        <w:spacing w:after="0"/>
        <w:jc w:val="both"/>
        <w:rPr>
          <w:b/>
          <w:sz w:val="20"/>
          <w:szCs w:val="20"/>
          <w:lang w:val="de-DE"/>
        </w:rPr>
      </w:pPr>
      <w:r w:rsidRPr="003147FE">
        <w:rPr>
          <w:b/>
          <w:sz w:val="20"/>
          <w:szCs w:val="20"/>
          <w:lang w:val="de-DE"/>
        </w:rPr>
        <w:t xml:space="preserve">Gesamtkilometer Bergzeitfahren: </w:t>
      </w:r>
      <w:r w:rsidRPr="003147FE">
        <w:rPr>
          <w:bCs/>
          <w:sz w:val="20"/>
          <w:szCs w:val="20"/>
          <w:lang w:val="de-DE"/>
        </w:rPr>
        <w:t xml:space="preserve">64,3 km/2522 hm </w:t>
      </w:r>
    </w:p>
    <w:p w14:paraId="48D019B6" w14:textId="77777777" w:rsidR="00C05041" w:rsidRPr="003147FE" w:rsidRDefault="00C05041" w:rsidP="00C05041">
      <w:pPr>
        <w:spacing w:after="0"/>
        <w:jc w:val="both"/>
        <w:rPr>
          <w:b/>
          <w:sz w:val="20"/>
          <w:szCs w:val="20"/>
          <w:lang w:val="de-DE"/>
        </w:rPr>
      </w:pPr>
      <w:r w:rsidRPr="003147FE">
        <w:rPr>
          <w:b/>
          <w:sz w:val="20"/>
          <w:szCs w:val="20"/>
          <w:lang w:val="de-DE"/>
        </w:rPr>
        <w:t xml:space="preserve">Gesamtkilometer Giro Sprint: </w:t>
      </w:r>
      <w:r w:rsidRPr="003147FE">
        <w:rPr>
          <w:bCs/>
          <w:sz w:val="20"/>
          <w:szCs w:val="20"/>
          <w:lang w:val="de-DE"/>
        </w:rPr>
        <w:t>7,9 km/591 hm</w:t>
      </w:r>
    </w:p>
    <w:p w14:paraId="72773661" w14:textId="77777777" w:rsidR="00D8771D" w:rsidRPr="003147FE" w:rsidRDefault="00D8771D" w:rsidP="00D8771D">
      <w:pPr>
        <w:spacing w:after="0"/>
        <w:jc w:val="both"/>
        <w:rPr>
          <w:b/>
          <w:sz w:val="21"/>
          <w:szCs w:val="21"/>
          <w:lang w:val="de-DE"/>
        </w:rPr>
      </w:pPr>
    </w:p>
    <w:p w14:paraId="626E0A37" w14:textId="77777777" w:rsidR="00B809C7" w:rsidRDefault="00B809C7" w:rsidP="00D8771D">
      <w:pPr>
        <w:spacing w:after="0"/>
        <w:jc w:val="both"/>
        <w:rPr>
          <w:b/>
          <w:sz w:val="21"/>
          <w:szCs w:val="21"/>
          <w:lang w:val="de-DE"/>
        </w:rPr>
      </w:pPr>
    </w:p>
    <w:p w14:paraId="328ADE3C" w14:textId="77777777" w:rsidR="003147FE" w:rsidRPr="003147FE" w:rsidRDefault="003147FE" w:rsidP="00D8771D">
      <w:pPr>
        <w:spacing w:after="0"/>
        <w:jc w:val="both"/>
        <w:rPr>
          <w:b/>
          <w:sz w:val="21"/>
          <w:szCs w:val="21"/>
          <w:lang w:val="de-DE"/>
        </w:rPr>
      </w:pPr>
    </w:p>
    <w:p w14:paraId="147C801D" w14:textId="77777777" w:rsidR="00D8771D" w:rsidRPr="003147FE" w:rsidRDefault="00D8771D" w:rsidP="00D8771D">
      <w:pPr>
        <w:spacing w:after="0"/>
        <w:jc w:val="both"/>
        <w:rPr>
          <w:b/>
          <w:sz w:val="20"/>
          <w:szCs w:val="20"/>
          <w:lang w:val="de-DE"/>
        </w:rPr>
      </w:pPr>
      <w:r w:rsidRPr="003147FE">
        <w:rPr>
          <w:b/>
          <w:sz w:val="20"/>
          <w:szCs w:val="20"/>
          <w:lang w:val="de-DE"/>
        </w:rPr>
        <w:t>Kontakt und Informationen:</w:t>
      </w:r>
    </w:p>
    <w:p w14:paraId="074B839F" w14:textId="77777777" w:rsidR="00D8771D" w:rsidRPr="003147FE" w:rsidRDefault="00D8771D" w:rsidP="00D8771D">
      <w:pPr>
        <w:spacing w:after="0"/>
        <w:jc w:val="both"/>
        <w:rPr>
          <w:bCs/>
          <w:sz w:val="20"/>
          <w:szCs w:val="20"/>
          <w:lang w:val="de-DE"/>
        </w:rPr>
      </w:pPr>
    </w:p>
    <w:tbl>
      <w:tblPr>
        <w:tblStyle w:val="Grigliatabella"/>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34"/>
      </w:tblGrid>
      <w:tr w:rsidR="00FB742A" w:rsidRPr="003147FE" w14:paraId="1DB69D36" w14:textId="77777777" w:rsidTr="00B809C7">
        <w:trPr>
          <w:trHeight w:val="2288"/>
        </w:trPr>
        <w:tc>
          <w:tcPr>
            <w:tcW w:w="4834" w:type="dxa"/>
          </w:tcPr>
          <w:p w14:paraId="77052F3E" w14:textId="77777777" w:rsidR="00FB742A" w:rsidRPr="003147FE" w:rsidRDefault="00FB742A" w:rsidP="00FB742A">
            <w:pPr>
              <w:spacing w:after="0"/>
              <w:jc w:val="both"/>
              <w:rPr>
                <w:b/>
                <w:sz w:val="20"/>
                <w:szCs w:val="20"/>
                <w:lang w:val="de-DE"/>
              </w:rPr>
            </w:pPr>
            <w:r w:rsidRPr="003147FE">
              <w:rPr>
                <w:b/>
                <w:sz w:val="20"/>
                <w:szCs w:val="20"/>
                <w:lang w:val="de-DE"/>
              </w:rPr>
              <w:t xml:space="preserve">Veranstalter: </w:t>
            </w:r>
          </w:p>
          <w:p w14:paraId="1CF25E7A" w14:textId="77777777" w:rsidR="00FB742A" w:rsidRPr="002375BA" w:rsidRDefault="00FB742A" w:rsidP="00FB742A">
            <w:pPr>
              <w:spacing w:after="0"/>
              <w:jc w:val="both"/>
              <w:rPr>
                <w:b/>
                <w:sz w:val="24"/>
                <w:szCs w:val="24"/>
                <w:lang w:val="de-DE"/>
              </w:rPr>
            </w:pPr>
            <w:r w:rsidRPr="002375BA">
              <w:rPr>
                <w:b/>
                <w:noProof/>
                <w:sz w:val="24"/>
                <w:szCs w:val="24"/>
                <w:lang w:eastAsia="it-IT"/>
              </w:rPr>
              <w:drawing>
                <wp:inline distT="0" distB="0" distL="0" distR="0" wp14:anchorId="56054509" wp14:editId="23363E3B">
                  <wp:extent cx="1627403" cy="50217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o delle dolomiti_orizzontale.jpg"/>
                          <pic:cNvPicPr/>
                        </pic:nvPicPr>
                        <pic:blipFill rotWithShape="1">
                          <a:blip r:embed="rId8" cstate="print">
                            <a:extLst>
                              <a:ext uri="{28A0092B-C50C-407E-A947-70E740481C1C}">
                                <a14:useLocalDpi xmlns:a14="http://schemas.microsoft.com/office/drawing/2010/main" val="0"/>
                              </a:ext>
                            </a:extLst>
                          </a:blip>
                          <a:srcRect t="19809" b="18476"/>
                          <a:stretch/>
                        </pic:blipFill>
                        <pic:spPr bwMode="auto">
                          <a:xfrm>
                            <a:off x="0" y="0"/>
                            <a:ext cx="1643867" cy="507250"/>
                          </a:xfrm>
                          <a:prstGeom prst="rect">
                            <a:avLst/>
                          </a:prstGeom>
                          <a:ln>
                            <a:noFill/>
                          </a:ln>
                          <a:extLst>
                            <a:ext uri="{53640926-AAD7-44d8-BBD7-CCE9431645EC}">
                              <a14:shadowObscured xmlns:a14="http://schemas.microsoft.com/office/drawing/2010/main"/>
                            </a:ext>
                          </a:extLst>
                        </pic:spPr>
                      </pic:pic>
                    </a:graphicData>
                  </a:graphic>
                </wp:inline>
              </w:drawing>
            </w:r>
          </w:p>
          <w:p w14:paraId="191F3907" w14:textId="77777777" w:rsidR="00FB742A" w:rsidRPr="003147FE" w:rsidRDefault="00FB742A" w:rsidP="00FB742A">
            <w:pPr>
              <w:spacing w:after="0"/>
              <w:jc w:val="both"/>
              <w:rPr>
                <w:bCs/>
                <w:sz w:val="20"/>
                <w:szCs w:val="20"/>
                <w:lang w:val="de-DE"/>
              </w:rPr>
            </w:pPr>
            <w:r w:rsidRPr="003147FE">
              <w:rPr>
                <w:bCs/>
                <w:sz w:val="20"/>
                <w:szCs w:val="20"/>
                <w:lang w:val="de-DE"/>
              </w:rPr>
              <w:t>ASD Giro delle Dolomiti</w:t>
            </w:r>
          </w:p>
          <w:p w14:paraId="5DDB78B0" w14:textId="77777777" w:rsidR="00FB742A" w:rsidRPr="003147FE" w:rsidRDefault="00D53638" w:rsidP="00FB742A">
            <w:pPr>
              <w:spacing w:after="0"/>
              <w:jc w:val="both"/>
              <w:rPr>
                <w:bCs/>
                <w:sz w:val="20"/>
                <w:szCs w:val="20"/>
                <w:lang w:val="de-DE"/>
              </w:rPr>
            </w:pPr>
            <w:hyperlink r:id="rId9" w:history="1">
              <w:r w:rsidR="00FB742A" w:rsidRPr="003147FE">
                <w:rPr>
                  <w:rStyle w:val="Collegamentoipertestuale"/>
                  <w:bCs/>
                  <w:sz w:val="20"/>
                  <w:szCs w:val="20"/>
                  <w:lang w:val="de-DE"/>
                </w:rPr>
                <w:t>girodol@girodolomiti.com</w:t>
              </w:r>
            </w:hyperlink>
            <w:r w:rsidR="00FB742A" w:rsidRPr="003147FE">
              <w:rPr>
                <w:bCs/>
                <w:sz w:val="20"/>
                <w:szCs w:val="20"/>
                <w:lang w:val="de-DE"/>
              </w:rPr>
              <w:t xml:space="preserve"> </w:t>
            </w:r>
          </w:p>
          <w:p w14:paraId="47B1EC27" w14:textId="77777777" w:rsidR="00FB742A" w:rsidRPr="003147FE" w:rsidRDefault="00FB742A" w:rsidP="00D8771D">
            <w:pPr>
              <w:spacing w:after="0"/>
              <w:jc w:val="both"/>
              <w:rPr>
                <w:bCs/>
                <w:sz w:val="20"/>
                <w:szCs w:val="20"/>
                <w:lang w:val="de-DE"/>
              </w:rPr>
            </w:pPr>
            <w:r w:rsidRPr="003147FE">
              <w:rPr>
                <w:bCs/>
                <w:sz w:val="20"/>
                <w:szCs w:val="20"/>
                <w:lang w:val="de-DE"/>
              </w:rPr>
              <w:t xml:space="preserve">(+39) 0471 1701188 </w:t>
            </w:r>
          </w:p>
          <w:p w14:paraId="0FBD6372" w14:textId="77777777" w:rsidR="00FB742A" w:rsidRPr="003147FE" w:rsidRDefault="00D53638" w:rsidP="00FB742A">
            <w:pPr>
              <w:spacing w:after="0"/>
              <w:jc w:val="both"/>
              <w:rPr>
                <w:bCs/>
                <w:sz w:val="20"/>
                <w:szCs w:val="20"/>
                <w:lang w:val="de-DE"/>
              </w:rPr>
            </w:pPr>
            <w:hyperlink r:id="rId10" w:history="1">
              <w:r w:rsidR="00FB742A" w:rsidRPr="003147FE">
                <w:rPr>
                  <w:rStyle w:val="Collegamentoipertestuale"/>
                  <w:bCs/>
                  <w:sz w:val="20"/>
                  <w:szCs w:val="20"/>
                  <w:lang w:val="de-DE"/>
                </w:rPr>
                <w:t>www.girodolomiti.com</w:t>
              </w:r>
            </w:hyperlink>
          </w:p>
          <w:p w14:paraId="6F9CC6A1" w14:textId="77777777" w:rsidR="00FB742A" w:rsidRPr="003147FE" w:rsidRDefault="00FB742A" w:rsidP="00D8771D">
            <w:pPr>
              <w:spacing w:after="0"/>
              <w:jc w:val="both"/>
              <w:rPr>
                <w:bCs/>
                <w:sz w:val="20"/>
                <w:szCs w:val="20"/>
                <w:lang w:val="de-DE"/>
              </w:rPr>
            </w:pPr>
          </w:p>
        </w:tc>
        <w:tc>
          <w:tcPr>
            <w:tcW w:w="4834" w:type="dxa"/>
          </w:tcPr>
          <w:p w14:paraId="6C7D13DC" w14:textId="77777777" w:rsidR="00FB742A" w:rsidRPr="003147FE" w:rsidRDefault="00FB742A" w:rsidP="00FB742A">
            <w:pPr>
              <w:rPr>
                <w:rStyle w:val="Collegamentoipertestuale"/>
                <w:b/>
                <w:color w:val="000000" w:themeColor="text1"/>
                <w:sz w:val="20"/>
                <w:szCs w:val="20"/>
                <w:u w:val="none"/>
              </w:rPr>
            </w:pPr>
            <w:proofErr w:type="spellStart"/>
            <w:r w:rsidRPr="003147FE">
              <w:rPr>
                <w:rStyle w:val="Collegamentoipertestuale"/>
                <w:b/>
                <w:color w:val="000000" w:themeColor="text1"/>
                <w:sz w:val="20"/>
                <w:szCs w:val="20"/>
                <w:u w:val="none"/>
              </w:rPr>
              <w:t>Pressebüro</w:t>
            </w:r>
            <w:proofErr w:type="spellEnd"/>
            <w:r w:rsidRPr="003147FE">
              <w:rPr>
                <w:rStyle w:val="Collegamentoipertestuale"/>
                <w:b/>
                <w:color w:val="000000" w:themeColor="text1"/>
                <w:sz w:val="20"/>
                <w:szCs w:val="20"/>
                <w:u w:val="none"/>
              </w:rPr>
              <w:t xml:space="preserve">: </w:t>
            </w:r>
          </w:p>
          <w:p w14:paraId="156FC50D" w14:textId="77777777" w:rsidR="00FB742A" w:rsidRPr="002375BA" w:rsidRDefault="00FB742A" w:rsidP="00FB742A">
            <w:pPr>
              <w:spacing w:after="0" w:line="240" w:lineRule="auto"/>
              <w:jc w:val="both"/>
              <w:rPr>
                <w:rFonts w:cs="Arial"/>
                <w:sz w:val="24"/>
                <w:szCs w:val="24"/>
                <w:lang w:val="de-DE"/>
              </w:rPr>
            </w:pPr>
            <w:r w:rsidRPr="002375BA">
              <w:rPr>
                <w:noProof/>
                <w:sz w:val="24"/>
                <w:szCs w:val="24"/>
                <w:lang w:eastAsia="it-IT"/>
              </w:rPr>
              <w:drawing>
                <wp:inline distT="0" distB="0" distL="0" distR="0" wp14:anchorId="72FE28F5" wp14:editId="1B7642CE">
                  <wp:extent cx="1146748" cy="499048"/>
                  <wp:effectExtent l="0" t="0" r="0" b="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748" cy="499048"/>
                          </a:xfrm>
                          <a:prstGeom prst="rect">
                            <a:avLst/>
                          </a:prstGeom>
                          <a:noFill/>
                          <a:ln>
                            <a:noFill/>
                          </a:ln>
                        </pic:spPr>
                      </pic:pic>
                    </a:graphicData>
                  </a:graphic>
                </wp:inline>
              </w:drawing>
            </w:r>
          </w:p>
          <w:p w14:paraId="7BE74D60" w14:textId="77777777" w:rsidR="00FB742A" w:rsidRPr="003147FE" w:rsidRDefault="00FB742A" w:rsidP="00FB742A">
            <w:pPr>
              <w:spacing w:after="0" w:line="240" w:lineRule="auto"/>
              <w:jc w:val="both"/>
              <w:outlineLvl w:val="0"/>
              <w:rPr>
                <w:rFonts w:cs="Arial"/>
                <w:sz w:val="20"/>
                <w:szCs w:val="20"/>
              </w:rPr>
            </w:pPr>
            <w:r w:rsidRPr="003147FE">
              <w:rPr>
                <w:rFonts w:cs="Arial"/>
                <w:sz w:val="20"/>
                <w:szCs w:val="20"/>
              </w:rPr>
              <w:t>Hannes Kröss</w:t>
            </w:r>
          </w:p>
          <w:p w14:paraId="73904AEA" w14:textId="77777777" w:rsidR="00FB742A" w:rsidRPr="003147FE" w:rsidRDefault="00FB742A" w:rsidP="00FB742A">
            <w:pPr>
              <w:spacing w:after="0" w:line="240" w:lineRule="auto"/>
              <w:jc w:val="both"/>
              <w:rPr>
                <w:rFonts w:cs="Arial"/>
                <w:sz w:val="20"/>
                <w:szCs w:val="20"/>
              </w:rPr>
            </w:pPr>
            <w:r w:rsidRPr="003147FE">
              <w:rPr>
                <w:rFonts w:cs="Arial"/>
                <w:sz w:val="20"/>
                <w:szCs w:val="20"/>
              </w:rPr>
              <w:t>@| hannes@hkmedia.bz</w:t>
            </w:r>
          </w:p>
          <w:p w14:paraId="0196FAB5" w14:textId="77777777" w:rsidR="00FB742A" w:rsidRPr="003147FE" w:rsidRDefault="00FB742A" w:rsidP="00FB742A">
            <w:pPr>
              <w:spacing w:after="0" w:line="240" w:lineRule="auto"/>
              <w:jc w:val="both"/>
              <w:rPr>
                <w:rFonts w:cs="Arial"/>
                <w:sz w:val="20"/>
                <w:szCs w:val="20"/>
              </w:rPr>
            </w:pPr>
            <w:r w:rsidRPr="003147FE">
              <w:rPr>
                <w:rFonts w:cs="Arial"/>
                <w:sz w:val="20"/>
                <w:szCs w:val="20"/>
              </w:rPr>
              <w:t>M| +39 333 7223248</w:t>
            </w:r>
          </w:p>
          <w:p w14:paraId="181CA36F" w14:textId="77777777" w:rsidR="00FB742A" w:rsidRPr="003147FE" w:rsidRDefault="00FB742A" w:rsidP="00FB742A">
            <w:pPr>
              <w:spacing w:after="0" w:line="240" w:lineRule="auto"/>
              <w:jc w:val="both"/>
              <w:outlineLvl w:val="0"/>
              <w:rPr>
                <w:sz w:val="20"/>
                <w:szCs w:val="20"/>
              </w:rPr>
            </w:pPr>
            <w:r w:rsidRPr="003147FE">
              <w:rPr>
                <w:rFonts w:cs="Arial"/>
                <w:sz w:val="20"/>
                <w:szCs w:val="20"/>
                <w:lang w:val="de-DE"/>
              </w:rPr>
              <w:t xml:space="preserve">W| </w:t>
            </w:r>
            <w:hyperlink r:id="rId12" w:history="1">
              <w:r w:rsidRPr="003147FE">
                <w:rPr>
                  <w:rStyle w:val="Collegamentoipertestuale"/>
                  <w:rFonts w:cs="Arial"/>
                  <w:sz w:val="20"/>
                  <w:szCs w:val="20"/>
                  <w:lang w:val="de-DE"/>
                </w:rPr>
                <w:t>www.hkmedia.bz</w:t>
              </w:r>
            </w:hyperlink>
          </w:p>
        </w:tc>
      </w:tr>
    </w:tbl>
    <w:p w14:paraId="01B9F554" w14:textId="77777777" w:rsidR="00FB742A" w:rsidRPr="003147FE" w:rsidRDefault="00FB742A" w:rsidP="00B809C7">
      <w:pPr>
        <w:spacing w:after="0"/>
        <w:jc w:val="both"/>
        <w:rPr>
          <w:bCs/>
          <w:sz w:val="20"/>
          <w:szCs w:val="20"/>
          <w:lang w:val="de-DE"/>
        </w:rPr>
      </w:pPr>
    </w:p>
    <w:sectPr w:rsidR="00FB742A" w:rsidRPr="003147FE" w:rsidSect="00D8771D">
      <w:headerReference w:type="default" r:id="rId13"/>
      <w:footerReference w:type="default" r:id="rId14"/>
      <w:pgSz w:w="11900" w:h="16840"/>
      <w:pgMar w:top="3057" w:right="1134" w:bottom="2854" w:left="1134" w:header="458" w:footer="1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2C7F3" w14:textId="77777777" w:rsidR="00516077" w:rsidRDefault="00516077" w:rsidP="004C098A">
      <w:r>
        <w:separator/>
      </w:r>
    </w:p>
  </w:endnote>
  <w:endnote w:type="continuationSeparator" w:id="0">
    <w:p w14:paraId="3DA9E438" w14:textId="77777777" w:rsidR="00516077" w:rsidRDefault="00516077" w:rsidP="004C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2D3E" w14:textId="77777777" w:rsidR="004C7D68" w:rsidRDefault="004C7D68" w:rsidP="00222233">
    <w:pPr>
      <w:pStyle w:val="Pidipagina"/>
      <w:ind w:hanging="709"/>
    </w:pPr>
    <w:r>
      <w:rPr>
        <w:noProof/>
        <w:lang w:eastAsia="it-IT"/>
      </w:rPr>
      <w:drawing>
        <wp:inline distT="0" distB="0" distL="0" distR="0" wp14:anchorId="595BBB2F" wp14:editId="2F28E5F9">
          <wp:extent cx="7005711" cy="151366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 pagina.jpg"/>
                  <pic:cNvPicPr/>
                </pic:nvPicPr>
                <pic:blipFill>
                  <a:blip r:embed="rId1">
                    <a:extLst>
                      <a:ext uri="{28A0092B-C50C-407E-A947-70E740481C1C}">
                        <a14:useLocalDpi xmlns:a14="http://schemas.microsoft.com/office/drawing/2010/main" val="0"/>
                      </a:ext>
                    </a:extLst>
                  </a:blip>
                  <a:stretch>
                    <a:fillRect/>
                  </a:stretch>
                </pic:blipFill>
                <pic:spPr>
                  <a:xfrm>
                    <a:off x="0" y="0"/>
                    <a:ext cx="7022221" cy="151722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D9FCC" w14:textId="77777777" w:rsidR="00516077" w:rsidRDefault="00516077" w:rsidP="004C098A">
      <w:r>
        <w:separator/>
      </w:r>
    </w:p>
  </w:footnote>
  <w:footnote w:type="continuationSeparator" w:id="0">
    <w:p w14:paraId="62225342" w14:textId="77777777" w:rsidR="00516077" w:rsidRDefault="00516077" w:rsidP="004C0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E62D" w14:textId="77777777" w:rsidR="004C098A" w:rsidRDefault="004C098A" w:rsidP="00222233">
    <w:pPr>
      <w:pStyle w:val="Intestazione"/>
      <w:ind w:hanging="851"/>
      <w:jc w:val="right"/>
    </w:pPr>
    <w:r>
      <w:rPr>
        <w:noProof/>
        <w:lang w:eastAsia="it-IT"/>
      </w:rPr>
      <w:drawing>
        <wp:inline distT="0" distB="0" distL="0" distR="0" wp14:anchorId="7D70994D" wp14:editId="63B607F2">
          <wp:extent cx="7125077" cy="1115513"/>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 pagina.jpg"/>
                  <pic:cNvPicPr/>
                </pic:nvPicPr>
                <pic:blipFill>
                  <a:blip r:embed="rId1">
                    <a:extLst>
                      <a:ext uri="{28A0092B-C50C-407E-A947-70E740481C1C}">
                        <a14:useLocalDpi xmlns:a14="http://schemas.microsoft.com/office/drawing/2010/main" val="0"/>
                      </a:ext>
                    </a:extLst>
                  </a:blip>
                  <a:stretch>
                    <a:fillRect/>
                  </a:stretch>
                </pic:blipFill>
                <pic:spPr>
                  <a:xfrm>
                    <a:off x="0" y="0"/>
                    <a:ext cx="7460871" cy="1168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8A"/>
    <w:rsid w:val="0001139B"/>
    <w:rsid w:val="00125987"/>
    <w:rsid w:val="00127EA1"/>
    <w:rsid w:val="00130374"/>
    <w:rsid w:val="001D0079"/>
    <w:rsid w:val="001D58BB"/>
    <w:rsid w:val="001F739F"/>
    <w:rsid w:val="002010B2"/>
    <w:rsid w:val="00222233"/>
    <w:rsid w:val="002375BA"/>
    <w:rsid w:val="00297AC3"/>
    <w:rsid w:val="003147FE"/>
    <w:rsid w:val="003C7F21"/>
    <w:rsid w:val="004B07C2"/>
    <w:rsid w:val="004B0EF1"/>
    <w:rsid w:val="004C098A"/>
    <w:rsid w:val="004C7D68"/>
    <w:rsid w:val="00507316"/>
    <w:rsid w:val="00516077"/>
    <w:rsid w:val="00523003"/>
    <w:rsid w:val="00552F82"/>
    <w:rsid w:val="00573388"/>
    <w:rsid w:val="005D1A16"/>
    <w:rsid w:val="00600B22"/>
    <w:rsid w:val="00655A3A"/>
    <w:rsid w:val="006B60F2"/>
    <w:rsid w:val="006E6CA4"/>
    <w:rsid w:val="00721264"/>
    <w:rsid w:val="00742594"/>
    <w:rsid w:val="007B786A"/>
    <w:rsid w:val="0085028A"/>
    <w:rsid w:val="00875F5A"/>
    <w:rsid w:val="008E7A4A"/>
    <w:rsid w:val="008F04F4"/>
    <w:rsid w:val="00917A1F"/>
    <w:rsid w:val="0094461D"/>
    <w:rsid w:val="0096707F"/>
    <w:rsid w:val="00976BA2"/>
    <w:rsid w:val="009A5ACF"/>
    <w:rsid w:val="00A52CAD"/>
    <w:rsid w:val="00A55A68"/>
    <w:rsid w:val="00AB519C"/>
    <w:rsid w:val="00AD2762"/>
    <w:rsid w:val="00B809C7"/>
    <w:rsid w:val="00C05041"/>
    <w:rsid w:val="00CE503C"/>
    <w:rsid w:val="00CF09EB"/>
    <w:rsid w:val="00D253EC"/>
    <w:rsid w:val="00D47E3C"/>
    <w:rsid w:val="00D53638"/>
    <w:rsid w:val="00D75870"/>
    <w:rsid w:val="00D8771D"/>
    <w:rsid w:val="00DB6D5B"/>
    <w:rsid w:val="00E235C0"/>
    <w:rsid w:val="00EC2D12"/>
    <w:rsid w:val="00FB74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6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71D"/>
    <w:pPr>
      <w:spacing w:after="160" w:line="259"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98A"/>
    <w:pPr>
      <w:tabs>
        <w:tab w:val="center" w:pos="4819"/>
        <w:tab w:val="right" w:pos="9638"/>
      </w:tabs>
      <w:spacing w:after="0" w:line="240" w:lineRule="auto"/>
    </w:pPr>
    <w:rPr>
      <w:sz w:val="24"/>
      <w:szCs w:val="24"/>
    </w:rPr>
  </w:style>
  <w:style w:type="character" w:customStyle="1" w:styleId="IntestazioneCarattere">
    <w:name w:val="Intestazione Carattere"/>
    <w:basedOn w:val="Carattere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spacing w:after="0" w:line="240" w:lineRule="auto"/>
    </w:pPr>
    <w:rPr>
      <w:sz w:val="24"/>
      <w:szCs w:val="24"/>
    </w:rPr>
  </w:style>
  <w:style w:type="character" w:customStyle="1" w:styleId="PidipaginaCarattere">
    <w:name w:val="Piè di pagina Carattere"/>
    <w:basedOn w:val="Caratterepredefinitoparagrafo"/>
    <w:link w:val="Pidipagina"/>
    <w:uiPriority w:val="99"/>
    <w:rsid w:val="004C098A"/>
  </w:style>
  <w:style w:type="character" w:styleId="Collegamentoipertestuale">
    <w:name w:val="Hyperlink"/>
    <w:basedOn w:val="Caratterepredefinitoparagrafo"/>
    <w:uiPriority w:val="99"/>
    <w:unhideWhenUsed/>
    <w:rsid w:val="00D8771D"/>
    <w:rPr>
      <w:color w:val="0563C1" w:themeColor="hyperlink"/>
      <w:u w:val="single"/>
    </w:rPr>
  </w:style>
  <w:style w:type="table" w:styleId="Grigliatabella">
    <w:name w:val="Table Grid"/>
    <w:basedOn w:val="Tabellanormale"/>
    <w:uiPriority w:val="39"/>
    <w:rsid w:val="00FB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atterepredefinitoparagrafo"/>
    <w:uiPriority w:val="99"/>
    <w:semiHidden/>
    <w:unhideWhenUsed/>
    <w:rsid w:val="00FB742A"/>
    <w:rPr>
      <w:color w:val="605E5C"/>
      <w:shd w:val="clear" w:color="auto" w:fill="E1DFDD"/>
    </w:rPr>
  </w:style>
  <w:style w:type="paragraph" w:styleId="Testofumetto">
    <w:name w:val="Balloon Text"/>
    <w:basedOn w:val="Normale"/>
    <w:link w:val="TestofumettoCarattere"/>
    <w:uiPriority w:val="99"/>
    <w:semiHidden/>
    <w:unhideWhenUsed/>
    <w:rsid w:val="00976BA2"/>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76B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71D"/>
    <w:pPr>
      <w:spacing w:after="160" w:line="259"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98A"/>
    <w:pPr>
      <w:tabs>
        <w:tab w:val="center" w:pos="4819"/>
        <w:tab w:val="right" w:pos="9638"/>
      </w:tabs>
      <w:spacing w:after="0" w:line="240" w:lineRule="auto"/>
    </w:pPr>
    <w:rPr>
      <w:sz w:val="24"/>
      <w:szCs w:val="24"/>
    </w:rPr>
  </w:style>
  <w:style w:type="character" w:customStyle="1" w:styleId="IntestazioneCarattere">
    <w:name w:val="Intestazione Carattere"/>
    <w:basedOn w:val="Carattere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spacing w:after="0" w:line="240" w:lineRule="auto"/>
    </w:pPr>
    <w:rPr>
      <w:sz w:val="24"/>
      <w:szCs w:val="24"/>
    </w:rPr>
  </w:style>
  <w:style w:type="character" w:customStyle="1" w:styleId="PidipaginaCarattere">
    <w:name w:val="Piè di pagina Carattere"/>
    <w:basedOn w:val="Caratterepredefinitoparagrafo"/>
    <w:link w:val="Pidipagina"/>
    <w:uiPriority w:val="99"/>
    <w:rsid w:val="004C098A"/>
  </w:style>
  <w:style w:type="character" w:styleId="Collegamentoipertestuale">
    <w:name w:val="Hyperlink"/>
    <w:basedOn w:val="Caratterepredefinitoparagrafo"/>
    <w:uiPriority w:val="99"/>
    <w:unhideWhenUsed/>
    <w:rsid w:val="00D8771D"/>
    <w:rPr>
      <w:color w:val="0563C1" w:themeColor="hyperlink"/>
      <w:u w:val="single"/>
    </w:rPr>
  </w:style>
  <w:style w:type="table" w:styleId="Grigliatabella">
    <w:name w:val="Table Grid"/>
    <w:basedOn w:val="Tabellanormale"/>
    <w:uiPriority w:val="39"/>
    <w:rsid w:val="00FB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atterepredefinitoparagrafo"/>
    <w:uiPriority w:val="99"/>
    <w:semiHidden/>
    <w:unhideWhenUsed/>
    <w:rsid w:val="00FB742A"/>
    <w:rPr>
      <w:color w:val="605E5C"/>
      <w:shd w:val="clear" w:color="auto" w:fill="E1DFDD"/>
    </w:rPr>
  </w:style>
  <w:style w:type="paragraph" w:styleId="Testofumetto">
    <w:name w:val="Balloon Text"/>
    <w:basedOn w:val="Normale"/>
    <w:link w:val="TestofumettoCarattere"/>
    <w:uiPriority w:val="99"/>
    <w:semiHidden/>
    <w:unhideWhenUsed/>
    <w:rsid w:val="00976BA2"/>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76B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hkmedia.b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odolomiti.com" TargetMode="External"/><Relationship Id="rId8" Type="http://schemas.openxmlformats.org/officeDocument/2006/relationships/image" Target="media/image1.jpeg"/><Relationship Id="rId9" Type="http://schemas.openxmlformats.org/officeDocument/2006/relationships/hyperlink" Target="mailto:girodol@girodolomiti.com" TargetMode="External"/><Relationship Id="rId10" Type="http://schemas.openxmlformats.org/officeDocument/2006/relationships/hyperlink" Target="http://www.girodolomit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779</Words>
  <Characters>4443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Bettina &amp; Eugen</cp:lastModifiedBy>
  <cp:revision>3</cp:revision>
  <dcterms:created xsi:type="dcterms:W3CDTF">2020-11-18T14:03:00Z</dcterms:created>
  <dcterms:modified xsi:type="dcterms:W3CDTF">2020-11-18T14:05:00Z</dcterms:modified>
</cp:coreProperties>
</file>