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7639" w14:textId="7F21AE3F" w:rsidR="008A7AC4" w:rsidRDefault="008A7AC4" w:rsidP="00C62A35"/>
    <w:p w14:paraId="5958747A" w14:textId="77777777" w:rsidR="00E81C32" w:rsidRDefault="00E81C32" w:rsidP="00C62A35"/>
    <w:p w14:paraId="1DF5632A" w14:textId="52066749" w:rsidR="006C5172" w:rsidRPr="00C62A35" w:rsidRDefault="006C5172" w:rsidP="00C62A35">
      <w:pPr>
        <w:jc w:val="center"/>
        <w:rPr>
          <w:rFonts w:ascii="Barlow" w:hAnsi="Barlow"/>
          <w:b/>
          <w:sz w:val="40"/>
        </w:rPr>
      </w:pPr>
      <w:r w:rsidRPr="00C62A35">
        <w:rPr>
          <w:rFonts w:ascii="Barlow" w:hAnsi="Barlow"/>
          <w:b/>
          <w:sz w:val="40"/>
        </w:rPr>
        <w:t>Cinque tappe straordinarie al</w:t>
      </w:r>
    </w:p>
    <w:p w14:paraId="4827F6B9" w14:textId="2BFAC4B6" w:rsidR="00881BEA" w:rsidRPr="00C62A35" w:rsidRDefault="001E1D55" w:rsidP="00C62A35">
      <w:pPr>
        <w:jc w:val="center"/>
        <w:rPr>
          <w:rFonts w:ascii="Barlow" w:hAnsi="Barlow"/>
          <w:b/>
          <w:sz w:val="40"/>
        </w:rPr>
      </w:pPr>
      <w:r w:rsidRPr="00C62A35">
        <w:rPr>
          <w:rFonts w:ascii="Barlow" w:hAnsi="Barlow"/>
          <w:b/>
          <w:sz w:val="40"/>
        </w:rPr>
        <w:t>Giro delle Dolomiti 2024</w:t>
      </w:r>
    </w:p>
    <w:p w14:paraId="4030E07D" w14:textId="77777777" w:rsidR="00881BEA" w:rsidRPr="00C62A35" w:rsidRDefault="00881BEA" w:rsidP="00C62A35">
      <w:pPr>
        <w:jc w:val="both"/>
        <w:rPr>
          <w:rFonts w:ascii="Barlow" w:hAnsi="Barlow"/>
        </w:rPr>
      </w:pPr>
    </w:p>
    <w:p w14:paraId="50AFF185" w14:textId="0E4C5998" w:rsidR="001E1D55" w:rsidRPr="00C62A35" w:rsidRDefault="003A4D6B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Bolzano, 23 novembre</w:t>
      </w:r>
      <w:r w:rsidR="001E1D55" w:rsidRPr="00C62A35">
        <w:rPr>
          <w:rFonts w:ascii="Barlow" w:hAnsi="Barlow"/>
          <w:b/>
        </w:rPr>
        <w:t xml:space="preserve"> 2023 – </w:t>
      </w:r>
      <w:r w:rsidRPr="00C62A35">
        <w:rPr>
          <w:rFonts w:ascii="Barlow" w:hAnsi="Barlow"/>
          <w:b/>
        </w:rPr>
        <w:t xml:space="preserve">Il prossimo inverno </w:t>
      </w:r>
      <w:r w:rsidR="00B10CAF" w:rsidRPr="00C62A35">
        <w:rPr>
          <w:rFonts w:ascii="Barlow" w:hAnsi="Barlow"/>
          <w:b/>
        </w:rPr>
        <w:t xml:space="preserve">si avvicina ed è ormai alle porte. Nonostante ciò, sullo sfondo sono già in corso i preparativi per uno dei più amati eventi ciclistici in Alto Adige, il </w:t>
      </w:r>
      <w:r w:rsidR="001E1D55" w:rsidRPr="00C62A35">
        <w:rPr>
          <w:rFonts w:ascii="Barlow" w:hAnsi="Barlow"/>
          <w:b/>
        </w:rPr>
        <w:t xml:space="preserve">Giro delle Dolomiti. </w:t>
      </w:r>
      <w:r w:rsidR="00B10CAF" w:rsidRPr="00C62A35">
        <w:rPr>
          <w:rFonts w:ascii="Barlow" w:hAnsi="Barlow"/>
          <w:b/>
        </w:rPr>
        <w:t xml:space="preserve">Dal 22 al 26 luglio 2024 ciclisti ambiziosi provenienti da tutto il mondo potranno rallegrarsi di cinque tappe incomparabili. Potranno fare lo stesso anche i ciclisti amatoriali, che parteciperanno soprattutto per via dei paesaggi (montani) leggendari e gli </w:t>
      </w:r>
      <w:proofErr w:type="spellStart"/>
      <w:r w:rsidR="00B10CAF" w:rsidRPr="00C62A35">
        <w:rPr>
          <w:rFonts w:ascii="Barlow" w:hAnsi="Barlow"/>
          <w:b/>
        </w:rPr>
        <w:t>highlight</w:t>
      </w:r>
      <w:proofErr w:type="spellEnd"/>
      <w:r w:rsidR="00B10CAF" w:rsidRPr="00C62A35">
        <w:rPr>
          <w:rFonts w:ascii="Barlow" w:hAnsi="Barlow"/>
          <w:b/>
        </w:rPr>
        <w:t xml:space="preserve"> culinari. Le iscrizioni alla manifestazione sono già aperte. </w:t>
      </w:r>
    </w:p>
    <w:p w14:paraId="75F36D28" w14:textId="77777777" w:rsidR="001E1D55" w:rsidRPr="00C62A35" w:rsidRDefault="001E1D55" w:rsidP="00C62A35">
      <w:pPr>
        <w:jc w:val="both"/>
        <w:rPr>
          <w:rFonts w:ascii="Barlow" w:hAnsi="Barlow"/>
          <w:bCs/>
        </w:rPr>
      </w:pPr>
    </w:p>
    <w:p w14:paraId="65BCAB18" w14:textId="1CD46427" w:rsidR="0063191F" w:rsidRPr="00C62A35" w:rsidRDefault="009276E4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Per la 47</w:t>
      </w:r>
      <w:r w:rsidRPr="00C62A35">
        <w:rPr>
          <w:rFonts w:ascii="Barlow" w:hAnsi="Barlow"/>
          <w:bCs/>
          <w:vertAlign w:val="superscript"/>
        </w:rPr>
        <w:t>a</w:t>
      </w:r>
      <w:r w:rsidRPr="00C62A35">
        <w:rPr>
          <w:rFonts w:ascii="Barlow" w:hAnsi="Barlow"/>
          <w:bCs/>
        </w:rPr>
        <w:t xml:space="preserve"> edizione del Giro delle Dolomiti i</w:t>
      </w:r>
      <w:r w:rsidR="009E1473" w:rsidRPr="00C62A35">
        <w:rPr>
          <w:rFonts w:ascii="Barlow" w:hAnsi="Barlow"/>
          <w:bCs/>
        </w:rPr>
        <w:t xml:space="preserve">l solerte comitato organizzatore presieduto da </w:t>
      </w:r>
      <w:r w:rsidR="00AD3CD9" w:rsidRPr="00C62A35">
        <w:rPr>
          <w:rFonts w:ascii="Barlow" w:hAnsi="Barlow"/>
          <w:bCs/>
        </w:rPr>
        <w:t xml:space="preserve">Bettina Ravanelli </w:t>
      </w:r>
      <w:r w:rsidR="009E1473" w:rsidRPr="00C62A35">
        <w:rPr>
          <w:rFonts w:ascii="Barlow" w:hAnsi="Barlow"/>
          <w:bCs/>
        </w:rPr>
        <w:t>si affiderà a soluzioni collaudate</w:t>
      </w:r>
      <w:r w:rsidR="00AD3CD9" w:rsidRPr="00C62A35">
        <w:rPr>
          <w:rFonts w:ascii="Barlow" w:hAnsi="Barlow"/>
          <w:bCs/>
        </w:rPr>
        <w:t>.</w:t>
      </w:r>
      <w:r w:rsidR="0063191F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Così la “</w:t>
      </w:r>
      <w:proofErr w:type="spellStart"/>
      <w:r w:rsidRPr="00C62A35">
        <w:rPr>
          <w:rFonts w:ascii="Barlow" w:hAnsi="Barlow"/>
          <w:bCs/>
        </w:rPr>
        <w:t>granfondo</w:t>
      </w:r>
      <w:proofErr w:type="spellEnd"/>
      <w:r w:rsidRPr="00C62A35">
        <w:rPr>
          <w:rFonts w:ascii="Barlow" w:hAnsi="Barlow"/>
          <w:bCs/>
        </w:rPr>
        <w:t>” altoatesina sarà</w:t>
      </w:r>
      <w:r w:rsidR="0063191F" w:rsidRPr="00C62A35">
        <w:rPr>
          <w:rFonts w:ascii="Barlow" w:hAnsi="Barlow"/>
          <w:bCs/>
        </w:rPr>
        <w:t xml:space="preserve"> nuovamente </w:t>
      </w:r>
      <w:r w:rsidRPr="00C62A35">
        <w:rPr>
          <w:rFonts w:ascii="Barlow" w:hAnsi="Barlow"/>
          <w:bCs/>
        </w:rPr>
        <w:t>costituita da cinque tappe e andrà in scena da lunedì 22 a venerdì 26 luglio</w:t>
      </w:r>
      <w:r w:rsidR="0063191F" w:rsidRPr="00C62A35">
        <w:rPr>
          <w:rFonts w:ascii="Barlow" w:hAnsi="Barlow"/>
          <w:bCs/>
        </w:rPr>
        <w:t xml:space="preserve">. Il </w:t>
      </w:r>
      <w:r w:rsidR="00F6573A" w:rsidRPr="00C62A35">
        <w:rPr>
          <w:rFonts w:ascii="Barlow" w:hAnsi="Barlow"/>
          <w:bCs/>
        </w:rPr>
        <w:t xml:space="preserve">percorso complessivo sarà di </w:t>
      </w:r>
      <w:r w:rsidR="00A65C3A" w:rsidRPr="00C62A35">
        <w:rPr>
          <w:rFonts w:ascii="Barlow" w:hAnsi="Barlow"/>
          <w:bCs/>
        </w:rPr>
        <w:t>485</w:t>
      </w:r>
      <w:r w:rsidR="00F6573A" w:rsidRPr="00C62A35">
        <w:rPr>
          <w:rFonts w:ascii="Barlow" w:hAnsi="Barlow"/>
          <w:bCs/>
        </w:rPr>
        <w:t xml:space="preserve"> chilometri con 10.500</w:t>
      </w:r>
      <w:r w:rsidR="0063191F" w:rsidRPr="00C62A35">
        <w:rPr>
          <w:rFonts w:ascii="Barlow" w:hAnsi="Barlow"/>
          <w:bCs/>
        </w:rPr>
        <w:t xml:space="preserve"> metri di dislivello.</w:t>
      </w:r>
    </w:p>
    <w:p w14:paraId="24B6069A" w14:textId="77777777" w:rsidR="0063191F" w:rsidRPr="00C62A35" w:rsidRDefault="0063191F" w:rsidP="00C62A35">
      <w:pPr>
        <w:jc w:val="both"/>
        <w:rPr>
          <w:rFonts w:ascii="Barlow" w:hAnsi="Barlow"/>
          <w:bCs/>
        </w:rPr>
      </w:pPr>
    </w:p>
    <w:p w14:paraId="357D7243" w14:textId="444D6B70" w:rsidR="004D52D6" w:rsidRPr="00C62A35" w:rsidRDefault="00891158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Il</w:t>
      </w:r>
      <w:r w:rsidR="00AD3CD9" w:rsidRPr="00C62A35">
        <w:rPr>
          <w:rFonts w:ascii="Barlow" w:hAnsi="Barlow"/>
          <w:bCs/>
        </w:rPr>
        <w:t xml:space="preserve"> Giro delle Dolomiti 2024 </w:t>
      </w:r>
      <w:r w:rsidRPr="00C62A35">
        <w:rPr>
          <w:rFonts w:ascii="Barlow" w:hAnsi="Barlow"/>
          <w:bCs/>
        </w:rPr>
        <w:t xml:space="preserve">avrà inizio lunedì 22 luglio con una tappa che da Fiera Bolzano andrà sul Renon e passando per Ponte Gardena proseguirà verso Castelrotto. Da lì si tornerà a Fiera Bolzano, che continuerà a essere il centro logistico della manifestazione ciclistica. </w:t>
      </w:r>
      <w:r w:rsidR="00F6573A" w:rsidRPr="00C62A35">
        <w:rPr>
          <w:rFonts w:ascii="Barlow" w:hAnsi="Barlow"/>
          <w:bCs/>
        </w:rPr>
        <w:t>Sarà cronometrato il tratto di 7 km per 603</w:t>
      </w:r>
      <w:r w:rsidRPr="00C62A35">
        <w:rPr>
          <w:rFonts w:ascii="Barlow" w:hAnsi="Barlow"/>
          <w:bCs/>
        </w:rPr>
        <w:t xml:space="preserve"> metri di dislivello che da Ponte Gardena salirà a </w:t>
      </w:r>
      <w:proofErr w:type="spellStart"/>
      <w:r w:rsidRPr="00C62A35">
        <w:rPr>
          <w:rFonts w:ascii="Barlow" w:hAnsi="Barlow"/>
          <w:bCs/>
        </w:rPr>
        <w:t>Telfen</w:t>
      </w:r>
      <w:proofErr w:type="spellEnd"/>
      <w:r w:rsidRPr="00C62A35">
        <w:rPr>
          <w:rFonts w:ascii="Barlow" w:hAnsi="Barlow"/>
          <w:bCs/>
        </w:rPr>
        <w:t>. Nel complesso, la prima tappa sarà di 7</w:t>
      </w:r>
      <w:r w:rsidR="00F6573A" w:rsidRPr="00C62A35">
        <w:rPr>
          <w:rFonts w:ascii="Barlow" w:hAnsi="Barlow"/>
          <w:bCs/>
        </w:rPr>
        <w:t>5 chilometri e 1748</w:t>
      </w:r>
      <w:r w:rsidRPr="00C62A35">
        <w:rPr>
          <w:rFonts w:ascii="Barlow" w:hAnsi="Barlow"/>
          <w:bCs/>
        </w:rPr>
        <w:t xml:space="preserve"> m</w:t>
      </w:r>
      <w:r w:rsidR="00AC7E80" w:rsidRPr="00C62A35">
        <w:rPr>
          <w:rFonts w:ascii="Barlow" w:hAnsi="Barlow"/>
          <w:bCs/>
        </w:rPr>
        <w:t xml:space="preserve"> </w:t>
      </w:r>
      <w:proofErr w:type="spellStart"/>
      <w:r w:rsidR="00F6573A" w:rsidRPr="00C62A35">
        <w:rPr>
          <w:rFonts w:ascii="Barlow" w:hAnsi="Barlow"/>
          <w:bCs/>
        </w:rPr>
        <w:t>disl</w:t>
      </w:r>
      <w:proofErr w:type="spellEnd"/>
      <w:r w:rsidR="00F6573A" w:rsidRPr="00C62A35">
        <w:rPr>
          <w:rFonts w:ascii="Barlow" w:hAnsi="Barlow"/>
          <w:bCs/>
        </w:rPr>
        <w:t>.</w:t>
      </w:r>
      <w:r w:rsidR="004D52D6" w:rsidRPr="00C62A35">
        <w:rPr>
          <w:rFonts w:ascii="Barlow" w:hAnsi="Barlow"/>
          <w:bCs/>
        </w:rPr>
        <w:t xml:space="preserve"> </w:t>
      </w:r>
    </w:p>
    <w:p w14:paraId="04355D41" w14:textId="11195A4E" w:rsidR="004D52D6" w:rsidRPr="00C62A35" w:rsidRDefault="004D52D6" w:rsidP="00C62A35">
      <w:pPr>
        <w:jc w:val="both"/>
        <w:rPr>
          <w:rFonts w:ascii="Barlow" w:hAnsi="Barlow"/>
          <w:bCs/>
        </w:rPr>
      </w:pPr>
    </w:p>
    <w:p w14:paraId="14AA161D" w14:textId="77777777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55C965BF" w14:textId="790EE1AA" w:rsidR="004347DB" w:rsidRPr="00C62A35" w:rsidRDefault="00891158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Al</w:t>
      </w:r>
      <w:r w:rsidR="00D95A75" w:rsidRPr="00C62A35">
        <w:rPr>
          <w:rFonts w:ascii="Barlow" w:hAnsi="Barlow"/>
          <w:b/>
        </w:rPr>
        <w:t xml:space="preserve"> Giro delle Dolomiti </w:t>
      </w:r>
      <w:r w:rsidRPr="00C62A35">
        <w:rPr>
          <w:rFonts w:ascii="Barlow" w:hAnsi="Barlow"/>
          <w:b/>
        </w:rPr>
        <w:t xml:space="preserve">non può mancare il </w:t>
      </w:r>
      <w:proofErr w:type="spellStart"/>
      <w:r w:rsidRPr="00C62A35">
        <w:rPr>
          <w:rFonts w:ascii="Barlow" w:hAnsi="Barlow"/>
          <w:b/>
        </w:rPr>
        <w:t>Sellaronda</w:t>
      </w:r>
      <w:proofErr w:type="spellEnd"/>
      <w:r w:rsidRPr="00C62A35">
        <w:rPr>
          <w:rFonts w:ascii="Barlow" w:hAnsi="Barlow"/>
          <w:b/>
        </w:rPr>
        <w:t xml:space="preserve"> </w:t>
      </w:r>
    </w:p>
    <w:p w14:paraId="30C3E4C0" w14:textId="77777777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75491FC7" w14:textId="0ECE2695" w:rsidR="004D52D6" w:rsidRPr="00C62A35" w:rsidRDefault="00AC7E80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Particolarmente amato tra i ciclisti è il Giro dei Quattro Passi attorno al Sella. Al</w:t>
      </w:r>
      <w:r w:rsidR="004D52D6" w:rsidRPr="00C62A35">
        <w:rPr>
          <w:rFonts w:ascii="Barlow" w:hAnsi="Barlow"/>
          <w:bCs/>
        </w:rPr>
        <w:t xml:space="preserve"> Giro delle Dolomiti </w:t>
      </w:r>
      <w:r w:rsidR="003C61FE" w:rsidRPr="00C62A35">
        <w:rPr>
          <w:rFonts w:ascii="Barlow" w:hAnsi="Barlow"/>
          <w:bCs/>
        </w:rPr>
        <w:t xml:space="preserve">è in programma nella seconda giornata. Questa volta si partirà da Ponte Gardena: i partecipanti pedaleranno 107 chilometri con un dislivello complessivo di </w:t>
      </w:r>
      <w:r w:rsidR="00F6573A" w:rsidRPr="00C62A35">
        <w:rPr>
          <w:rFonts w:ascii="Barlow" w:hAnsi="Barlow"/>
          <w:bCs/>
        </w:rPr>
        <w:t>3100</w:t>
      </w:r>
      <w:r w:rsidR="003C61FE" w:rsidRPr="00C62A35">
        <w:rPr>
          <w:rFonts w:ascii="Barlow" w:hAnsi="Barlow"/>
          <w:bCs/>
        </w:rPr>
        <w:t xml:space="preserve"> metri. Da Ponte Gardena si raggiungerà la Val Gardena. Si passerà per Ortisei, S. Cristina e Selva, si salirà a</w:t>
      </w:r>
      <w:r w:rsidR="004D52D6" w:rsidRPr="00C62A35">
        <w:rPr>
          <w:rFonts w:ascii="Barlow" w:hAnsi="Barlow"/>
          <w:bCs/>
        </w:rPr>
        <w:t xml:space="preserve"> Plan de </w:t>
      </w:r>
      <w:proofErr w:type="spellStart"/>
      <w:r w:rsidR="004D52D6" w:rsidRPr="00C62A35">
        <w:rPr>
          <w:rFonts w:ascii="Barlow" w:hAnsi="Barlow"/>
          <w:bCs/>
        </w:rPr>
        <w:t>Gralba</w:t>
      </w:r>
      <w:proofErr w:type="spellEnd"/>
      <w:r w:rsidR="004D52D6" w:rsidRPr="00C62A35">
        <w:rPr>
          <w:rFonts w:ascii="Barlow" w:hAnsi="Barlow"/>
          <w:bCs/>
        </w:rPr>
        <w:t xml:space="preserve"> </w:t>
      </w:r>
      <w:r w:rsidR="003C61FE" w:rsidRPr="00C62A35">
        <w:rPr>
          <w:rFonts w:ascii="Barlow" w:hAnsi="Barlow"/>
          <w:bCs/>
        </w:rPr>
        <w:t>e poi a Passo Gardena. Superato Passo</w:t>
      </w:r>
      <w:r w:rsidR="004D52D6" w:rsidRPr="00C62A35">
        <w:rPr>
          <w:rFonts w:ascii="Barlow" w:hAnsi="Barlow"/>
          <w:bCs/>
        </w:rPr>
        <w:t xml:space="preserve"> Campolongo</w:t>
      </w:r>
      <w:r w:rsidR="003C61FE" w:rsidRPr="00C62A35">
        <w:rPr>
          <w:rFonts w:ascii="Barlow" w:hAnsi="Barlow"/>
          <w:bCs/>
        </w:rPr>
        <w:t xml:space="preserve">, arriverà il momento del tratto cronometrato da Arabba a Passo </w:t>
      </w:r>
      <w:proofErr w:type="spellStart"/>
      <w:r w:rsidR="003C61FE" w:rsidRPr="00C62A35">
        <w:rPr>
          <w:rFonts w:ascii="Barlow" w:hAnsi="Barlow"/>
          <w:bCs/>
        </w:rPr>
        <w:t>Pordoi</w:t>
      </w:r>
      <w:proofErr w:type="spellEnd"/>
      <w:r w:rsidR="003C61FE" w:rsidRPr="00C62A35">
        <w:rPr>
          <w:rFonts w:ascii="Barlow" w:hAnsi="Barlow"/>
          <w:bCs/>
        </w:rPr>
        <w:t xml:space="preserve"> </w:t>
      </w:r>
      <w:r w:rsidR="00F6573A" w:rsidRPr="00C62A35">
        <w:rPr>
          <w:rFonts w:ascii="Barlow" w:hAnsi="Barlow"/>
          <w:bCs/>
        </w:rPr>
        <w:t>con 8 km e 540</w:t>
      </w:r>
      <w:r w:rsidR="004D52D6" w:rsidRPr="00C62A35">
        <w:rPr>
          <w:rFonts w:ascii="Barlow" w:hAnsi="Barlow"/>
          <w:bCs/>
        </w:rPr>
        <w:t xml:space="preserve"> m</w:t>
      </w:r>
      <w:r w:rsidR="00F6573A" w:rsidRPr="00C62A35">
        <w:rPr>
          <w:rFonts w:ascii="Barlow" w:hAnsi="Barlow"/>
          <w:bCs/>
        </w:rPr>
        <w:t xml:space="preserve"> </w:t>
      </w:r>
      <w:proofErr w:type="spellStart"/>
      <w:r w:rsidR="00F6573A" w:rsidRPr="00C62A35">
        <w:rPr>
          <w:rFonts w:ascii="Barlow" w:hAnsi="Barlow"/>
          <w:bCs/>
        </w:rPr>
        <w:t>disl</w:t>
      </w:r>
      <w:proofErr w:type="spellEnd"/>
      <w:r w:rsidR="004D52D6" w:rsidRPr="00C62A35">
        <w:rPr>
          <w:rFonts w:ascii="Barlow" w:hAnsi="Barlow"/>
          <w:bCs/>
        </w:rPr>
        <w:t xml:space="preserve">, </w:t>
      </w:r>
      <w:r w:rsidR="003C61FE" w:rsidRPr="00C62A35">
        <w:rPr>
          <w:rFonts w:ascii="Barlow" w:hAnsi="Barlow"/>
          <w:bCs/>
        </w:rPr>
        <w:t xml:space="preserve">infine ci si “arrampicherà” fino a Passo Sella e, passando per la Val Gardena, si tornerà al punto di partenza a Ponte Gardena. </w:t>
      </w:r>
    </w:p>
    <w:p w14:paraId="05663AA6" w14:textId="77777777" w:rsidR="004D52D6" w:rsidRPr="00C62A35" w:rsidRDefault="004D52D6" w:rsidP="00C62A35">
      <w:pPr>
        <w:jc w:val="both"/>
        <w:rPr>
          <w:rFonts w:ascii="Barlow" w:hAnsi="Barlow"/>
          <w:bCs/>
        </w:rPr>
      </w:pPr>
    </w:p>
    <w:p w14:paraId="430AF3D9" w14:textId="38634C94" w:rsidR="00AD3CD9" w:rsidRPr="00C62A35" w:rsidRDefault="003C61FE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 xml:space="preserve">Mercoledì 24 luglio ci si sposterà nella zona più orientale dell’Alto Adige: i ciclisti si cimenteranno nella tappa “Tre Cime di </w:t>
      </w:r>
      <w:proofErr w:type="spellStart"/>
      <w:r w:rsidRPr="00C62A35">
        <w:rPr>
          <w:rFonts w:ascii="Barlow" w:hAnsi="Barlow"/>
          <w:bCs/>
        </w:rPr>
        <w:t>Lavaredo</w:t>
      </w:r>
      <w:proofErr w:type="spellEnd"/>
      <w:r w:rsidRPr="00C62A35">
        <w:rPr>
          <w:rFonts w:ascii="Barlow" w:hAnsi="Barlow"/>
          <w:bCs/>
        </w:rPr>
        <w:t>”</w:t>
      </w:r>
      <w:r w:rsidR="00F6573A" w:rsidRPr="00C62A35">
        <w:rPr>
          <w:rFonts w:ascii="Barlow" w:hAnsi="Barlow"/>
          <w:bCs/>
        </w:rPr>
        <w:t xml:space="preserve"> (80 km e 1716 m </w:t>
      </w:r>
      <w:proofErr w:type="spellStart"/>
      <w:r w:rsidR="00F6573A" w:rsidRPr="00C62A35">
        <w:rPr>
          <w:rFonts w:ascii="Barlow" w:hAnsi="Barlow"/>
          <w:bCs/>
        </w:rPr>
        <w:t>disl</w:t>
      </w:r>
      <w:proofErr w:type="spellEnd"/>
      <w:r w:rsidR="00F6573A" w:rsidRPr="00C62A35">
        <w:rPr>
          <w:rFonts w:ascii="Barlow" w:hAnsi="Barlow"/>
          <w:bCs/>
        </w:rPr>
        <w:t>.</w:t>
      </w:r>
      <w:r w:rsidR="00871EF0" w:rsidRPr="00C62A35">
        <w:rPr>
          <w:rFonts w:ascii="Barlow" w:hAnsi="Barlow"/>
          <w:bCs/>
        </w:rPr>
        <w:t>)</w:t>
      </w:r>
      <w:r w:rsidRPr="00C62A35">
        <w:rPr>
          <w:rFonts w:ascii="Barlow" w:hAnsi="Barlow"/>
          <w:bCs/>
        </w:rPr>
        <w:t xml:space="preserve">. Si raggiungerà Dobbiaco, punto di partenza della tappa, in treno. Da lì i partecipanti saliranno a Cortina </w:t>
      </w:r>
      <w:r w:rsidRPr="00C62A35">
        <w:rPr>
          <w:rFonts w:ascii="Barlow" w:hAnsi="Barlow"/>
          <w:bCs/>
        </w:rPr>
        <w:lastRenderedPageBreak/>
        <w:t xml:space="preserve">passando per la Val di Landro e </w:t>
      </w:r>
      <w:proofErr w:type="spellStart"/>
      <w:r w:rsidR="004D52D6" w:rsidRPr="00C62A35">
        <w:rPr>
          <w:rFonts w:ascii="Barlow" w:hAnsi="Barlow"/>
          <w:bCs/>
        </w:rPr>
        <w:t>Cimabanche</w:t>
      </w:r>
      <w:proofErr w:type="spellEnd"/>
      <w:r w:rsidR="004D52D6" w:rsidRPr="00C62A35">
        <w:rPr>
          <w:rFonts w:ascii="Barlow" w:hAnsi="Barlow"/>
          <w:bCs/>
        </w:rPr>
        <w:t xml:space="preserve">, </w:t>
      </w:r>
      <w:r w:rsidRPr="00C62A35">
        <w:rPr>
          <w:rFonts w:ascii="Barlow" w:hAnsi="Barlow"/>
          <w:bCs/>
        </w:rPr>
        <w:t xml:space="preserve">poi avrà inizio la salita a </w:t>
      </w:r>
      <w:r w:rsidR="004D52D6" w:rsidRPr="00C62A35">
        <w:rPr>
          <w:rFonts w:ascii="Barlow" w:hAnsi="Barlow"/>
          <w:bCs/>
        </w:rPr>
        <w:t xml:space="preserve">Passo Tre Croci. </w:t>
      </w:r>
      <w:r w:rsidRPr="00C62A35">
        <w:rPr>
          <w:rFonts w:ascii="Barlow" w:hAnsi="Barlow"/>
          <w:bCs/>
        </w:rPr>
        <w:t>A</w:t>
      </w:r>
      <w:r w:rsidR="00BD3305" w:rsidRPr="00C62A35">
        <w:rPr>
          <w:rFonts w:ascii="Barlow" w:hAnsi="Barlow"/>
          <w:bCs/>
        </w:rPr>
        <w:t>rrivati al</w:t>
      </w:r>
      <w:r w:rsidRPr="00C62A35">
        <w:rPr>
          <w:rFonts w:ascii="Barlow" w:hAnsi="Barlow"/>
          <w:bCs/>
        </w:rPr>
        <w:t xml:space="preserve"> Lago di</w:t>
      </w:r>
      <w:r w:rsidR="004D52D6" w:rsidRPr="00C62A35">
        <w:rPr>
          <w:rFonts w:ascii="Barlow" w:hAnsi="Barlow"/>
          <w:bCs/>
        </w:rPr>
        <w:t xml:space="preserve"> Misurina</w:t>
      </w:r>
      <w:r w:rsidR="00BD3305" w:rsidRPr="00C62A35">
        <w:rPr>
          <w:rFonts w:ascii="Barlow" w:hAnsi="Barlow"/>
          <w:bCs/>
        </w:rPr>
        <w:t xml:space="preserve">, avrà inizio l’appassionante crono in montagna verso il Rifugio Auronzo </w:t>
      </w:r>
      <w:r w:rsidR="00F6573A" w:rsidRPr="00C62A35">
        <w:rPr>
          <w:rFonts w:ascii="Barlow" w:hAnsi="Barlow"/>
          <w:bCs/>
        </w:rPr>
        <w:t>(5,5 km e 460</w:t>
      </w:r>
      <w:r w:rsidR="004D52D6" w:rsidRPr="00C62A35">
        <w:rPr>
          <w:rFonts w:ascii="Barlow" w:hAnsi="Barlow"/>
          <w:bCs/>
        </w:rPr>
        <w:t xml:space="preserve"> </w:t>
      </w:r>
      <w:r w:rsidR="00F6573A" w:rsidRPr="00C62A35">
        <w:rPr>
          <w:rFonts w:ascii="Barlow" w:hAnsi="Barlow"/>
          <w:bCs/>
        </w:rPr>
        <w:t xml:space="preserve">m </w:t>
      </w:r>
      <w:proofErr w:type="spellStart"/>
      <w:r w:rsidR="00F6573A" w:rsidRPr="00C62A35">
        <w:rPr>
          <w:rFonts w:ascii="Barlow" w:hAnsi="Barlow"/>
          <w:bCs/>
        </w:rPr>
        <w:t>disl</w:t>
      </w:r>
      <w:proofErr w:type="spellEnd"/>
      <w:r w:rsidR="00F6573A" w:rsidRPr="00C62A35">
        <w:rPr>
          <w:rFonts w:ascii="Barlow" w:hAnsi="Barlow"/>
          <w:bCs/>
        </w:rPr>
        <w:t>.</w:t>
      </w:r>
      <w:r w:rsidR="00BD3305" w:rsidRPr="00C62A35">
        <w:rPr>
          <w:rFonts w:ascii="Barlow" w:hAnsi="Barlow"/>
          <w:bCs/>
        </w:rPr>
        <w:t>)</w:t>
      </w:r>
      <w:r w:rsidR="004D52D6" w:rsidRPr="00C62A35">
        <w:rPr>
          <w:rFonts w:ascii="Barlow" w:hAnsi="Barlow"/>
          <w:bCs/>
        </w:rPr>
        <w:t>.</w:t>
      </w:r>
      <w:r w:rsidR="00E71E5F" w:rsidRPr="00C62A35">
        <w:rPr>
          <w:rFonts w:ascii="Barlow" w:hAnsi="Barlow"/>
          <w:bCs/>
        </w:rPr>
        <w:t xml:space="preserve"> </w:t>
      </w:r>
      <w:r w:rsidR="00BD3305" w:rsidRPr="00C62A35">
        <w:rPr>
          <w:rFonts w:ascii="Barlow" w:hAnsi="Barlow"/>
          <w:bCs/>
        </w:rPr>
        <w:t xml:space="preserve">Passando per </w:t>
      </w:r>
      <w:proofErr w:type="spellStart"/>
      <w:r w:rsidR="00BD3305" w:rsidRPr="00C62A35">
        <w:rPr>
          <w:rFonts w:ascii="Barlow" w:hAnsi="Barlow"/>
          <w:bCs/>
        </w:rPr>
        <w:t>Carbonin</w:t>
      </w:r>
      <w:proofErr w:type="spellEnd"/>
      <w:r w:rsidR="00BD3305" w:rsidRPr="00C62A35">
        <w:rPr>
          <w:rFonts w:ascii="Barlow" w:hAnsi="Barlow"/>
          <w:bCs/>
        </w:rPr>
        <w:t xml:space="preserve"> e la Val di Landro si tornerà infine al punto di partenza a Dobbiaco. </w:t>
      </w:r>
    </w:p>
    <w:p w14:paraId="37CEF83B" w14:textId="5A33892C" w:rsidR="00E71E5F" w:rsidRPr="00C62A35" w:rsidRDefault="00E71E5F" w:rsidP="00C62A35">
      <w:pPr>
        <w:jc w:val="both"/>
        <w:rPr>
          <w:rFonts w:ascii="Barlow" w:hAnsi="Barlow"/>
          <w:bCs/>
        </w:rPr>
      </w:pPr>
    </w:p>
    <w:p w14:paraId="06224AAF" w14:textId="2D952B9B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4EB6A67C" w14:textId="0F130D6B" w:rsidR="00D95A75" w:rsidRPr="00C62A35" w:rsidRDefault="00BD3305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La tappa regina sarà in Val di Funes</w:t>
      </w:r>
    </w:p>
    <w:p w14:paraId="167BFC92" w14:textId="77777777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519DAB2D" w14:textId="3A91B016" w:rsidR="00E71E5F" w:rsidRPr="00C62A35" w:rsidRDefault="00BD3305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Gli organizzatori hanno riservato la tappa più lunga del</w:t>
      </w:r>
      <w:r w:rsidR="00E71E5F" w:rsidRPr="00C62A35">
        <w:rPr>
          <w:rFonts w:ascii="Barlow" w:hAnsi="Barlow"/>
          <w:bCs/>
        </w:rPr>
        <w:t xml:space="preserve"> Giro delle Dolomiti 2024 </w:t>
      </w:r>
      <w:r w:rsidRPr="00C62A35">
        <w:rPr>
          <w:rFonts w:ascii="Barlow" w:hAnsi="Barlow"/>
          <w:bCs/>
        </w:rPr>
        <w:t>al penultimo giorno. Giovedì 15 luglio i ciclisti partiranno da Fiera Bolzano e pedaleranno fino a Chiusa e poi svolteranno in Val di Funes.</w:t>
      </w:r>
      <w:r w:rsidR="004347DB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Da Passo Erbe scenderanno verso Bressanone e percorrendo la Val d’Isarco torneranno verso Bolzan</w:t>
      </w:r>
      <w:r w:rsidR="00F6573A" w:rsidRPr="00C62A35">
        <w:rPr>
          <w:rFonts w:ascii="Barlow" w:hAnsi="Barlow"/>
          <w:bCs/>
        </w:rPr>
        <w:t>o. In giornata percorreranno 137</w:t>
      </w:r>
      <w:r w:rsidRPr="00C62A35">
        <w:rPr>
          <w:rFonts w:ascii="Barlow" w:hAnsi="Barlow"/>
          <w:bCs/>
        </w:rPr>
        <w:t xml:space="preserve"> chilometri, per un dislivello complessivo di </w:t>
      </w:r>
      <w:r w:rsidR="00F6573A" w:rsidRPr="00C62A35">
        <w:rPr>
          <w:rFonts w:ascii="Barlow" w:hAnsi="Barlow"/>
          <w:bCs/>
        </w:rPr>
        <w:t>2000</w:t>
      </w:r>
      <w:r w:rsidR="004347DB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metri</w:t>
      </w:r>
      <w:r w:rsidR="004347DB" w:rsidRPr="00C62A35">
        <w:rPr>
          <w:rFonts w:ascii="Barlow" w:hAnsi="Barlow"/>
          <w:bCs/>
        </w:rPr>
        <w:t xml:space="preserve">, </w:t>
      </w:r>
      <w:r w:rsidRPr="00C62A35">
        <w:rPr>
          <w:rFonts w:ascii="Barlow" w:hAnsi="Barlow"/>
          <w:bCs/>
        </w:rPr>
        <w:t xml:space="preserve">mentre la frazione cronometrata da S. Pietro di Funes </w:t>
      </w:r>
      <w:r w:rsidR="009D6171" w:rsidRPr="00C62A35">
        <w:rPr>
          <w:rFonts w:ascii="Barlow" w:hAnsi="Barlow"/>
          <w:bCs/>
        </w:rPr>
        <w:t xml:space="preserve">a Passo </w:t>
      </w:r>
      <w:proofErr w:type="spellStart"/>
      <w:r w:rsidR="009D6171" w:rsidRPr="00C62A35">
        <w:rPr>
          <w:rFonts w:ascii="Barlow" w:hAnsi="Barlow"/>
          <w:bCs/>
        </w:rPr>
        <w:t>Rodella</w:t>
      </w:r>
      <w:proofErr w:type="spellEnd"/>
      <w:r w:rsidR="009D6171" w:rsidRPr="00C62A35">
        <w:rPr>
          <w:rFonts w:ascii="Barlow" w:hAnsi="Barlow"/>
          <w:bCs/>
        </w:rPr>
        <w:t xml:space="preserve"> sarà di 7,5</w:t>
      </w:r>
      <w:r w:rsidRPr="00C62A35">
        <w:rPr>
          <w:rFonts w:ascii="Barlow" w:hAnsi="Barlow"/>
          <w:bCs/>
        </w:rPr>
        <w:t xml:space="preserve"> km </w:t>
      </w:r>
      <w:r w:rsidR="009D6171" w:rsidRPr="00C62A35">
        <w:rPr>
          <w:rFonts w:ascii="Barlow" w:hAnsi="Barlow"/>
          <w:bCs/>
        </w:rPr>
        <w:t>e 540</w:t>
      </w:r>
      <w:r w:rsidRPr="00C62A35">
        <w:rPr>
          <w:rFonts w:ascii="Barlow" w:hAnsi="Barlow"/>
          <w:bCs/>
        </w:rPr>
        <w:t xml:space="preserve"> m </w:t>
      </w:r>
      <w:proofErr w:type="spellStart"/>
      <w:r w:rsidR="009D6171" w:rsidRPr="00C62A35">
        <w:rPr>
          <w:rFonts w:ascii="Barlow" w:hAnsi="Barlow"/>
          <w:bCs/>
        </w:rPr>
        <w:t>disl</w:t>
      </w:r>
      <w:proofErr w:type="spellEnd"/>
      <w:r w:rsidR="009D6171" w:rsidRPr="00C62A35">
        <w:rPr>
          <w:rFonts w:ascii="Barlow" w:hAnsi="Barlow"/>
          <w:bCs/>
        </w:rPr>
        <w:t>.</w:t>
      </w:r>
      <w:r w:rsidR="004347DB" w:rsidRPr="00C62A35">
        <w:rPr>
          <w:rFonts w:ascii="Barlow" w:hAnsi="Barlow"/>
          <w:bCs/>
        </w:rPr>
        <w:t xml:space="preserve"> </w:t>
      </w:r>
    </w:p>
    <w:p w14:paraId="61558BBB" w14:textId="29DE6166" w:rsidR="004347DB" w:rsidRPr="00C62A35" w:rsidRDefault="004347DB" w:rsidP="00C62A35">
      <w:pPr>
        <w:jc w:val="both"/>
        <w:rPr>
          <w:rFonts w:ascii="Barlow" w:hAnsi="Barlow"/>
          <w:bCs/>
        </w:rPr>
      </w:pPr>
    </w:p>
    <w:p w14:paraId="534B3F13" w14:textId="460FF0DD" w:rsidR="004347DB" w:rsidRPr="00C62A35" w:rsidRDefault="00BD3305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 xml:space="preserve">La prossima estate il </w:t>
      </w:r>
      <w:r w:rsidR="004347DB" w:rsidRPr="00C62A35">
        <w:rPr>
          <w:rFonts w:ascii="Barlow" w:hAnsi="Barlow"/>
          <w:bCs/>
        </w:rPr>
        <w:t>Giro delle Dolomiti</w:t>
      </w:r>
      <w:r w:rsidRPr="00C62A35">
        <w:rPr>
          <w:rFonts w:ascii="Barlow" w:hAnsi="Barlow"/>
          <w:bCs/>
        </w:rPr>
        <w:t xml:space="preserve"> si chiuderà con una tappa di</w:t>
      </w:r>
      <w:r w:rsidR="004347DB" w:rsidRPr="00C62A35">
        <w:rPr>
          <w:rFonts w:ascii="Barlow" w:hAnsi="Barlow"/>
          <w:bCs/>
        </w:rPr>
        <w:t xml:space="preserve"> 85 </w:t>
      </w:r>
      <w:r w:rsidRPr="00C62A35">
        <w:rPr>
          <w:rFonts w:ascii="Barlow" w:hAnsi="Barlow"/>
          <w:bCs/>
        </w:rPr>
        <w:t xml:space="preserve">chilometri, con un dislivello di 1924 metri, che da Bolzano </w:t>
      </w:r>
      <w:r w:rsidR="009D2631" w:rsidRPr="00C62A35">
        <w:rPr>
          <w:rFonts w:ascii="Barlow" w:hAnsi="Barlow"/>
          <w:bCs/>
        </w:rPr>
        <w:t xml:space="preserve">raggiungerà Prato Isarco, salirà a Collepietra, proseguirà verso San Valentino in Campo, salirà ancora verso il Lago di Carezza. Poi, passando per il Passo Nigra, proseguirà verso Tires e Prato Isarco, da dove raggiungerà l’arrivo a Bolzano. Si gareggerà per il miglior tempo nel tratto in salita da Prato Isarco a Collepietra </w:t>
      </w:r>
      <w:r w:rsidR="009D6171" w:rsidRPr="00C62A35">
        <w:rPr>
          <w:rFonts w:ascii="Barlow" w:hAnsi="Barlow"/>
          <w:bCs/>
        </w:rPr>
        <w:t xml:space="preserve">(5 km e </w:t>
      </w:r>
      <w:r w:rsidR="004347DB" w:rsidRPr="00C62A35">
        <w:rPr>
          <w:rFonts w:ascii="Barlow" w:hAnsi="Barlow"/>
          <w:bCs/>
        </w:rPr>
        <w:t>500 m</w:t>
      </w:r>
      <w:r w:rsidR="009D2631" w:rsidRPr="00C62A35">
        <w:rPr>
          <w:rFonts w:ascii="Barlow" w:hAnsi="Barlow"/>
          <w:bCs/>
        </w:rPr>
        <w:t xml:space="preserve"> </w:t>
      </w:r>
      <w:proofErr w:type="spellStart"/>
      <w:r w:rsidR="009D6171" w:rsidRPr="00C62A35">
        <w:rPr>
          <w:rFonts w:ascii="Barlow" w:hAnsi="Barlow"/>
          <w:bCs/>
        </w:rPr>
        <w:t>disl</w:t>
      </w:r>
      <w:proofErr w:type="spellEnd"/>
      <w:r w:rsidR="009D6171" w:rsidRPr="00C62A35">
        <w:rPr>
          <w:rFonts w:ascii="Barlow" w:hAnsi="Barlow"/>
          <w:bCs/>
        </w:rPr>
        <w:t>.)</w:t>
      </w:r>
      <w:r w:rsidR="004347DB" w:rsidRPr="00C62A35">
        <w:rPr>
          <w:rFonts w:ascii="Barlow" w:hAnsi="Barlow"/>
          <w:bCs/>
        </w:rPr>
        <w:t xml:space="preserve">. </w:t>
      </w:r>
    </w:p>
    <w:p w14:paraId="24F74046" w14:textId="3C6983CA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36F1A55D" w14:textId="6F61B77A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12C8A33B" w14:textId="55D6D6F3" w:rsidR="00D95A75" w:rsidRPr="00C62A35" w:rsidRDefault="009D2631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Le iscrizioni sono aperte</w:t>
      </w:r>
    </w:p>
    <w:p w14:paraId="1D08CFD0" w14:textId="76191ABA" w:rsidR="00D95A75" w:rsidRPr="00C62A35" w:rsidRDefault="00D95A75" w:rsidP="00C62A35">
      <w:pPr>
        <w:jc w:val="both"/>
        <w:rPr>
          <w:rFonts w:ascii="Barlow" w:hAnsi="Barlow"/>
          <w:bCs/>
        </w:rPr>
      </w:pPr>
    </w:p>
    <w:p w14:paraId="0D7CF285" w14:textId="7B6CD975" w:rsidR="004347DB" w:rsidRPr="00C62A35" w:rsidRDefault="00422851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Al</w:t>
      </w:r>
      <w:r w:rsidR="002D605F" w:rsidRPr="00C62A35">
        <w:rPr>
          <w:rFonts w:ascii="Barlow" w:hAnsi="Barlow"/>
          <w:bCs/>
        </w:rPr>
        <w:t xml:space="preserve"> Giro delle Dolomiti </w:t>
      </w:r>
      <w:r w:rsidRPr="00C62A35">
        <w:rPr>
          <w:rFonts w:ascii="Barlow" w:hAnsi="Barlow"/>
          <w:bCs/>
        </w:rPr>
        <w:t xml:space="preserve">l’alimentazione dei partecipanti è curata alla perfezione: lungo i diversi percorsi sono installati dei ristori, inoltre a pranzo viene servito ai ciclisti un pasto caldo con specialità tipiche dell’Alto Adige. È già possibile iscriversi al </w:t>
      </w:r>
      <w:r w:rsidR="00D95A75" w:rsidRPr="00C62A35">
        <w:rPr>
          <w:rFonts w:ascii="Barlow" w:hAnsi="Barlow"/>
          <w:bCs/>
        </w:rPr>
        <w:t xml:space="preserve">Giro delle Dolomiti </w:t>
      </w:r>
      <w:r w:rsidRPr="00C62A35">
        <w:rPr>
          <w:rFonts w:ascii="Barlow" w:hAnsi="Barlow"/>
          <w:bCs/>
        </w:rPr>
        <w:t>sul sito</w:t>
      </w:r>
      <w:r w:rsidR="00D95A75" w:rsidRPr="00C62A35">
        <w:rPr>
          <w:rFonts w:ascii="Barlow" w:hAnsi="Barlow"/>
          <w:bCs/>
        </w:rPr>
        <w:t xml:space="preserve"> </w:t>
      </w:r>
      <w:hyperlink r:id="rId9" w:history="1">
        <w:r w:rsidR="00D95A75" w:rsidRPr="00C62A35">
          <w:rPr>
            <w:rStyle w:val="Hyperlink"/>
            <w:rFonts w:ascii="Barlow" w:hAnsi="Barlow"/>
            <w:bCs/>
          </w:rPr>
          <w:t>www.girodolomiti.com</w:t>
        </w:r>
      </w:hyperlink>
      <w:r w:rsidR="00D95A75" w:rsidRPr="00C62A35">
        <w:rPr>
          <w:rFonts w:ascii="Barlow" w:hAnsi="Barlow"/>
          <w:bCs/>
        </w:rPr>
        <w:t xml:space="preserve">. </w:t>
      </w:r>
      <w:r w:rsidRPr="00C62A35">
        <w:rPr>
          <w:rFonts w:ascii="Barlow" w:hAnsi="Barlow"/>
          <w:bCs/>
        </w:rPr>
        <w:t xml:space="preserve">La quota per partecipare a tutte e cinque le tappe del giro ammonta a </w:t>
      </w:r>
      <w:r w:rsidR="00D95A75" w:rsidRPr="00C62A35">
        <w:rPr>
          <w:rFonts w:ascii="Barlow" w:hAnsi="Barlow"/>
          <w:bCs/>
        </w:rPr>
        <w:t xml:space="preserve">550 </w:t>
      </w:r>
      <w:r w:rsidRPr="00C62A35">
        <w:rPr>
          <w:rFonts w:ascii="Barlow" w:hAnsi="Barlow"/>
          <w:bCs/>
        </w:rPr>
        <w:t>e</w:t>
      </w:r>
      <w:r w:rsidR="00D95A75" w:rsidRPr="00C62A35">
        <w:rPr>
          <w:rFonts w:ascii="Barlow" w:hAnsi="Barlow"/>
          <w:bCs/>
        </w:rPr>
        <w:t xml:space="preserve">uro. </w:t>
      </w:r>
      <w:r w:rsidRPr="00C62A35">
        <w:rPr>
          <w:rFonts w:ascii="Barlow" w:hAnsi="Barlow"/>
          <w:bCs/>
        </w:rPr>
        <w:t xml:space="preserve">Gli interessanti possono, inoltre, partecipare a singole tappe, al costo di 130 euro a tappa. Al momento gli organizzatori stanno </w:t>
      </w:r>
      <w:r w:rsidR="0081077D" w:rsidRPr="00C62A35">
        <w:rPr>
          <w:rFonts w:ascii="Barlow" w:hAnsi="Barlow"/>
          <w:bCs/>
        </w:rPr>
        <w:t>definendo anche</w:t>
      </w:r>
      <w:r w:rsidRPr="00C62A35">
        <w:rPr>
          <w:rFonts w:ascii="Barlow" w:hAnsi="Barlow"/>
          <w:bCs/>
        </w:rPr>
        <w:t xml:space="preserve"> </w:t>
      </w:r>
      <w:r w:rsidR="0081077D" w:rsidRPr="00C62A35">
        <w:rPr>
          <w:rFonts w:ascii="Barlow" w:hAnsi="Barlow"/>
          <w:bCs/>
        </w:rPr>
        <w:t>un</w:t>
      </w:r>
      <w:r w:rsidRPr="00C62A35">
        <w:rPr>
          <w:rFonts w:ascii="Barlow" w:hAnsi="Barlow"/>
          <w:bCs/>
        </w:rPr>
        <w:t xml:space="preserve"> programma </w:t>
      </w:r>
      <w:r w:rsidR="00782E2C" w:rsidRPr="00C62A35">
        <w:rPr>
          <w:rFonts w:ascii="Barlow" w:hAnsi="Barlow"/>
          <w:bCs/>
        </w:rPr>
        <w:t xml:space="preserve">di attività </w:t>
      </w:r>
      <w:r w:rsidRPr="00C62A35">
        <w:rPr>
          <w:rFonts w:ascii="Barlow" w:hAnsi="Barlow"/>
          <w:bCs/>
        </w:rPr>
        <w:t>per gli accompagnatori</w:t>
      </w:r>
      <w:r w:rsidR="0081077D" w:rsidRPr="00C62A35">
        <w:rPr>
          <w:rFonts w:ascii="Barlow" w:hAnsi="Barlow"/>
          <w:bCs/>
        </w:rPr>
        <w:t xml:space="preserve"> dei partecipanti</w:t>
      </w:r>
      <w:r w:rsidRPr="00C62A35">
        <w:rPr>
          <w:rFonts w:ascii="Barlow" w:hAnsi="Barlow"/>
          <w:bCs/>
        </w:rPr>
        <w:t xml:space="preserve">, il cosiddetto </w:t>
      </w:r>
      <w:r w:rsidR="00D95A75" w:rsidRPr="00C62A35">
        <w:rPr>
          <w:rFonts w:ascii="Barlow" w:hAnsi="Barlow"/>
          <w:bCs/>
        </w:rPr>
        <w:t xml:space="preserve">Giro Guest. </w:t>
      </w:r>
      <w:r w:rsidRPr="00C62A35">
        <w:rPr>
          <w:rFonts w:ascii="Barlow" w:hAnsi="Barlow"/>
          <w:bCs/>
        </w:rPr>
        <w:t>Ulteriori informazioni su quest’iniziativa saranno comunicate sul sito ufficiale.</w:t>
      </w:r>
    </w:p>
    <w:p w14:paraId="51A8E74A" w14:textId="57BDD43A" w:rsidR="002D605F" w:rsidRPr="00C62A35" w:rsidRDefault="002D605F" w:rsidP="00C62A35">
      <w:pPr>
        <w:jc w:val="both"/>
        <w:rPr>
          <w:rFonts w:ascii="Barlow" w:hAnsi="Barlow"/>
          <w:bCs/>
        </w:rPr>
      </w:pPr>
    </w:p>
    <w:p w14:paraId="2883A6D0" w14:textId="5DA3490F" w:rsidR="002D605F" w:rsidRPr="00C62A35" w:rsidRDefault="002D605F" w:rsidP="00C62A35">
      <w:pPr>
        <w:jc w:val="both"/>
        <w:rPr>
          <w:rFonts w:ascii="Barlow" w:hAnsi="Barlow"/>
          <w:bCs/>
        </w:rPr>
      </w:pPr>
    </w:p>
    <w:p w14:paraId="67821C63" w14:textId="77777777" w:rsidR="0063191F" w:rsidRPr="00C62A35" w:rsidRDefault="0063191F" w:rsidP="00C62A35">
      <w:pPr>
        <w:jc w:val="both"/>
        <w:rPr>
          <w:rFonts w:ascii="Barlow" w:hAnsi="Barlow"/>
          <w:b/>
          <w:sz w:val="28"/>
          <w:szCs w:val="28"/>
        </w:rPr>
      </w:pPr>
    </w:p>
    <w:p w14:paraId="4B4CB9E0" w14:textId="77777777" w:rsidR="0063191F" w:rsidRPr="00C62A35" w:rsidRDefault="0063191F" w:rsidP="00C62A35">
      <w:pPr>
        <w:jc w:val="both"/>
        <w:rPr>
          <w:rFonts w:ascii="Barlow" w:hAnsi="Barlow"/>
          <w:b/>
          <w:sz w:val="28"/>
          <w:szCs w:val="28"/>
        </w:rPr>
      </w:pPr>
    </w:p>
    <w:p w14:paraId="2816A1A1" w14:textId="77777777" w:rsidR="0063191F" w:rsidRPr="00C62A35" w:rsidRDefault="0063191F" w:rsidP="00C62A35">
      <w:pPr>
        <w:jc w:val="both"/>
        <w:rPr>
          <w:rFonts w:ascii="Barlow" w:hAnsi="Barlow"/>
          <w:b/>
          <w:sz w:val="28"/>
          <w:szCs w:val="28"/>
        </w:rPr>
      </w:pPr>
    </w:p>
    <w:p w14:paraId="41CFC87D" w14:textId="77777777" w:rsidR="0063191F" w:rsidRPr="00C62A35" w:rsidRDefault="0063191F" w:rsidP="00C62A35">
      <w:pPr>
        <w:jc w:val="both"/>
        <w:rPr>
          <w:rFonts w:ascii="Barlow" w:hAnsi="Barlow"/>
          <w:b/>
          <w:sz w:val="28"/>
          <w:szCs w:val="28"/>
        </w:rPr>
      </w:pPr>
    </w:p>
    <w:p w14:paraId="72BB57ED" w14:textId="77777777" w:rsidR="0063191F" w:rsidRPr="00C62A35" w:rsidRDefault="0063191F" w:rsidP="00C62A35">
      <w:pPr>
        <w:jc w:val="both"/>
        <w:rPr>
          <w:rFonts w:ascii="Barlow" w:hAnsi="Barlow"/>
          <w:b/>
          <w:sz w:val="28"/>
          <w:szCs w:val="28"/>
        </w:rPr>
      </w:pPr>
    </w:p>
    <w:p w14:paraId="5071A891" w14:textId="5B4B4C4F" w:rsidR="0029005A" w:rsidRPr="00C62A35" w:rsidRDefault="0029005A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sz w:val="28"/>
          <w:szCs w:val="28"/>
        </w:rPr>
        <w:lastRenderedPageBreak/>
        <w:t>4</w:t>
      </w:r>
      <w:r w:rsidR="0007440B" w:rsidRPr="00C62A35">
        <w:rPr>
          <w:rFonts w:ascii="Barlow" w:hAnsi="Barlow"/>
          <w:b/>
          <w:sz w:val="28"/>
          <w:szCs w:val="28"/>
        </w:rPr>
        <w:t>7</w:t>
      </w:r>
      <w:r w:rsidR="006C5172" w:rsidRPr="00C62A35">
        <w:rPr>
          <w:rFonts w:ascii="Barlow" w:hAnsi="Barlow"/>
          <w:b/>
          <w:sz w:val="28"/>
          <w:szCs w:val="28"/>
        </w:rPr>
        <w:t>°</w:t>
      </w:r>
      <w:r w:rsidRPr="00C62A35">
        <w:rPr>
          <w:rFonts w:ascii="Barlow" w:hAnsi="Barlow"/>
          <w:b/>
          <w:sz w:val="28"/>
          <w:szCs w:val="28"/>
        </w:rPr>
        <w:t xml:space="preserve"> Giro delle Dolomiti (2</w:t>
      </w:r>
      <w:r w:rsidR="0007440B" w:rsidRPr="00C62A35">
        <w:rPr>
          <w:rFonts w:ascii="Barlow" w:hAnsi="Barlow"/>
          <w:b/>
          <w:sz w:val="28"/>
          <w:szCs w:val="28"/>
        </w:rPr>
        <w:t>2</w:t>
      </w:r>
      <w:r w:rsidR="006C5172" w:rsidRPr="00C62A35">
        <w:rPr>
          <w:rFonts w:ascii="Barlow" w:hAnsi="Barlow"/>
          <w:b/>
          <w:sz w:val="28"/>
          <w:szCs w:val="28"/>
        </w:rPr>
        <w:t>-</w:t>
      </w:r>
      <w:r w:rsidRPr="00C62A35">
        <w:rPr>
          <w:rFonts w:ascii="Barlow" w:hAnsi="Barlow"/>
          <w:b/>
          <w:sz w:val="28"/>
          <w:szCs w:val="28"/>
        </w:rPr>
        <w:t>2</w:t>
      </w:r>
      <w:r w:rsidR="0007440B" w:rsidRPr="00C62A35">
        <w:rPr>
          <w:rFonts w:ascii="Barlow" w:hAnsi="Barlow"/>
          <w:b/>
          <w:sz w:val="28"/>
          <w:szCs w:val="28"/>
        </w:rPr>
        <w:t>6</w:t>
      </w:r>
      <w:r w:rsidR="006C5172" w:rsidRPr="00C62A35">
        <w:rPr>
          <w:rFonts w:ascii="Barlow" w:hAnsi="Barlow"/>
          <w:b/>
          <w:sz w:val="28"/>
          <w:szCs w:val="28"/>
        </w:rPr>
        <w:t xml:space="preserve"> luglio </w:t>
      </w:r>
      <w:r w:rsidRPr="00C62A35">
        <w:rPr>
          <w:rFonts w:ascii="Barlow" w:hAnsi="Barlow"/>
          <w:b/>
          <w:sz w:val="28"/>
          <w:szCs w:val="28"/>
        </w:rPr>
        <w:t>202</w:t>
      </w:r>
      <w:r w:rsidR="0007440B" w:rsidRPr="00C62A35">
        <w:rPr>
          <w:rFonts w:ascii="Barlow" w:hAnsi="Barlow"/>
          <w:b/>
          <w:sz w:val="28"/>
          <w:szCs w:val="28"/>
        </w:rPr>
        <w:t>4</w:t>
      </w:r>
      <w:r w:rsidRPr="00C62A35">
        <w:rPr>
          <w:rFonts w:ascii="Barlow" w:hAnsi="Barlow"/>
          <w:b/>
          <w:sz w:val="28"/>
          <w:szCs w:val="28"/>
        </w:rPr>
        <w:t xml:space="preserve">) – </w:t>
      </w:r>
      <w:r w:rsidR="006C5172" w:rsidRPr="00C62A35">
        <w:rPr>
          <w:rFonts w:ascii="Barlow" w:hAnsi="Barlow"/>
          <w:b/>
          <w:sz w:val="28"/>
          <w:szCs w:val="28"/>
        </w:rPr>
        <w:t>le tappe</w:t>
      </w:r>
      <w:r w:rsidRPr="00C62A35">
        <w:rPr>
          <w:rFonts w:ascii="Barlow" w:hAnsi="Barlow"/>
          <w:b/>
          <w:sz w:val="28"/>
          <w:szCs w:val="28"/>
        </w:rPr>
        <w:t xml:space="preserve">: </w:t>
      </w:r>
    </w:p>
    <w:p w14:paraId="335C9C37" w14:textId="77777777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02E1C625" w14:textId="5537963E" w:rsidR="0029005A" w:rsidRPr="00C62A35" w:rsidRDefault="003A4D6B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Tappa</w:t>
      </w:r>
      <w:r w:rsidR="0029005A" w:rsidRPr="00C62A35">
        <w:rPr>
          <w:rFonts w:ascii="Barlow" w:hAnsi="Barlow"/>
          <w:b/>
        </w:rPr>
        <w:t xml:space="preserve"> 1 – </w:t>
      </w:r>
      <w:r w:rsidR="0007440B" w:rsidRPr="00C62A35">
        <w:rPr>
          <w:rFonts w:ascii="Barlow" w:hAnsi="Barlow"/>
          <w:b/>
        </w:rPr>
        <w:t>R</w:t>
      </w:r>
      <w:r w:rsidR="006C5172" w:rsidRPr="00C62A35">
        <w:rPr>
          <w:rFonts w:ascii="Barlow" w:hAnsi="Barlow"/>
          <w:b/>
        </w:rPr>
        <w:t>enon</w:t>
      </w:r>
      <w:r w:rsidR="0029005A" w:rsidRPr="00C62A35">
        <w:rPr>
          <w:rFonts w:ascii="Barlow" w:hAnsi="Barlow"/>
          <w:b/>
        </w:rPr>
        <w:t xml:space="preserve"> (</w:t>
      </w:r>
      <w:r w:rsidR="006C5172" w:rsidRPr="00C62A35">
        <w:rPr>
          <w:rFonts w:ascii="Barlow" w:hAnsi="Barlow"/>
          <w:b/>
        </w:rPr>
        <w:t>lunedì 22 luglio</w:t>
      </w:r>
      <w:r w:rsidR="0029005A" w:rsidRPr="00C62A35">
        <w:rPr>
          <w:rFonts w:ascii="Barlow" w:hAnsi="Barlow"/>
          <w:b/>
        </w:rPr>
        <w:t>)</w:t>
      </w:r>
    </w:p>
    <w:p w14:paraId="2A7B3CF4" w14:textId="07DE3982" w:rsidR="0029005A" w:rsidRPr="00C62A35" w:rsidRDefault="0029005A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Distanz</w:t>
      </w:r>
      <w:r w:rsidR="006C5172" w:rsidRPr="00C62A35">
        <w:rPr>
          <w:rFonts w:ascii="Barlow" w:hAnsi="Barlow"/>
          <w:bCs/>
        </w:rPr>
        <w:t>a</w:t>
      </w:r>
      <w:r w:rsidRPr="00C62A35">
        <w:rPr>
          <w:rFonts w:ascii="Barlow" w:hAnsi="Barlow"/>
          <w:bCs/>
        </w:rPr>
        <w:t xml:space="preserve">: </w:t>
      </w:r>
      <w:r w:rsidR="0007440B" w:rsidRPr="00C62A35">
        <w:rPr>
          <w:rFonts w:ascii="Barlow" w:hAnsi="Barlow"/>
          <w:bCs/>
        </w:rPr>
        <w:t xml:space="preserve">75 km </w:t>
      </w:r>
    </w:p>
    <w:p w14:paraId="54DE295E" w14:textId="5F648445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Dislivello</w:t>
      </w:r>
      <w:r w:rsidR="009D6171" w:rsidRPr="00C62A35">
        <w:rPr>
          <w:rFonts w:ascii="Barlow" w:hAnsi="Barlow"/>
          <w:bCs/>
        </w:rPr>
        <w:t>: 1748</w:t>
      </w:r>
      <w:r w:rsidR="0029005A" w:rsidRPr="00C62A35">
        <w:rPr>
          <w:rFonts w:ascii="Barlow" w:hAnsi="Barlow"/>
          <w:bCs/>
        </w:rPr>
        <w:t xml:space="preserve"> m</w:t>
      </w:r>
    </w:p>
    <w:p w14:paraId="68B8D7CB" w14:textId="0C2C0A27" w:rsidR="006C5172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i/>
          <w:iCs/>
        </w:rPr>
        <w:t>Tratto cronometrato</w:t>
      </w:r>
      <w:r w:rsidR="0029005A" w:rsidRPr="00C62A35">
        <w:rPr>
          <w:rFonts w:ascii="Barlow" w:hAnsi="Barlow"/>
          <w:b/>
          <w:i/>
          <w:iCs/>
        </w:rPr>
        <w:t>:</w:t>
      </w:r>
      <w:r w:rsidR="0029005A" w:rsidRPr="00C62A35">
        <w:rPr>
          <w:rFonts w:ascii="Barlow" w:hAnsi="Barlow"/>
          <w:bCs/>
        </w:rPr>
        <w:t xml:space="preserve"> </w:t>
      </w:r>
      <w:r w:rsidR="009D6171" w:rsidRPr="00C62A35">
        <w:rPr>
          <w:rFonts w:ascii="Barlow" w:hAnsi="Barlow"/>
          <w:bCs/>
        </w:rPr>
        <w:t>6,7</w:t>
      </w:r>
      <w:r w:rsidR="0029005A" w:rsidRPr="00C62A35">
        <w:rPr>
          <w:rFonts w:ascii="Barlow" w:hAnsi="Barlow"/>
          <w:bCs/>
        </w:rPr>
        <w:t xml:space="preserve"> km/</w:t>
      </w:r>
      <w:r w:rsidR="009D6171" w:rsidRPr="00C62A35">
        <w:rPr>
          <w:rFonts w:ascii="Barlow" w:hAnsi="Barlow"/>
          <w:bCs/>
        </w:rPr>
        <w:t>603</w:t>
      </w:r>
      <w:r w:rsidR="0029005A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m di dislivello</w:t>
      </w:r>
    </w:p>
    <w:p w14:paraId="349B37E1" w14:textId="163B6C94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41BB8CF4" w14:textId="5F272519" w:rsidR="0029005A" w:rsidRPr="00C62A35" w:rsidRDefault="003A4D6B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Tappa</w:t>
      </w:r>
      <w:r w:rsidR="0029005A" w:rsidRPr="00C62A35">
        <w:rPr>
          <w:rFonts w:ascii="Barlow" w:hAnsi="Barlow"/>
          <w:b/>
        </w:rPr>
        <w:t xml:space="preserve"> 2 - </w:t>
      </w:r>
      <w:proofErr w:type="spellStart"/>
      <w:r w:rsidR="0029005A" w:rsidRPr="00C62A35">
        <w:rPr>
          <w:rFonts w:ascii="Barlow" w:hAnsi="Barlow"/>
          <w:b/>
        </w:rPr>
        <w:t>Sellaronda</w:t>
      </w:r>
      <w:proofErr w:type="spellEnd"/>
      <w:r w:rsidR="0029005A" w:rsidRPr="00C62A35">
        <w:rPr>
          <w:rFonts w:ascii="Barlow" w:hAnsi="Barlow"/>
          <w:b/>
        </w:rPr>
        <w:t xml:space="preserve"> (</w:t>
      </w:r>
      <w:r w:rsidR="006C5172" w:rsidRPr="00C62A35">
        <w:rPr>
          <w:rFonts w:ascii="Barlow" w:hAnsi="Barlow"/>
          <w:b/>
        </w:rPr>
        <w:t>martedì 23 luglio</w:t>
      </w:r>
      <w:r w:rsidR="0029005A" w:rsidRPr="00C62A35">
        <w:rPr>
          <w:rFonts w:ascii="Barlow" w:hAnsi="Barlow"/>
          <w:b/>
        </w:rPr>
        <w:t>)</w:t>
      </w:r>
    </w:p>
    <w:p w14:paraId="531B3ACA" w14:textId="7350EC9E" w:rsidR="0029005A" w:rsidRPr="00C62A35" w:rsidRDefault="0029005A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Distanz</w:t>
      </w:r>
      <w:r w:rsidR="006C5172" w:rsidRPr="00C62A35">
        <w:rPr>
          <w:rFonts w:ascii="Barlow" w:hAnsi="Barlow"/>
          <w:bCs/>
        </w:rPr>
        <w:t>a</w:t>
      </w:r>
      <w:r w:rsidRPr="00C62A35">
        <w:rPr>
          <w:rFonts w:ascii="Barlow" w:hAnsi="Barlow"/>
          <w:bCs/>
        </w:rPr>
        <w:t>: 1</w:t>
      </w:r>
      <w:r w:rsidR="0007440B" w:rsidRPr="00C62A35">
        <w:rPr>
          <w:rFonts w:ascii="Barlow" w:hAnsi="Barlow"/>
          <w:bCs/>
        </w:rPr>
        <w:t>07</w:t>
      </w:r>
      <w:r w:rsidRPr="00C62A35">
        <w:rPr>
          <w:rFonts w:ascii="Barlow" w:hAnsi="Barlow"/>
          <w:bCs/>
        </w:rPr>
        <w:t xml:space="preserve"> km</w:t>
      </w:r>
    </w:p>
    <w:p w14:paraId="56AB4287" w14:textId="5C4D8A68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Dislivello</w:t>
      </w:r>
      <w:r w:rsidR="0029005A" w:rsidRPr="00C62A35">
        <w:rPr>
          <w:rFonts w:ascii="Barlow" w:hAnsi="Barlow"/>
          <w:bCs/>
        </w:rPr>
        <w:t xml:space="preserve">: </w:t>
      </w:r>
      <w:r w:rsidR="00056EE9" w:rsidRPr="00C62A35">
        <w:rPr>
          <w:rFonts w:ascii="Barlow" w:hAnsi="Barlow"/>
          <w:bCs/>
        </w:rPr>
        <w:t>3096</w:t>
      </w:r>
      <w:r w:rsidR="0029005A" w:rsidRPr="00C62A35">
        <w:rPr>
          <w:rFonts w:ascii="Barlow" w:hAnsi="Barlow"/>
          <w:bCs/>
        </w:rPr>
        <w:t xml:space="preserve"> m</w:t>
      </w:r>
    </w:p>
    <w:p w14:paraId="31874B00" w14:textId="1770CF2A" w:rsidR="006C5172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i/>
          <w:iCs/>
        </w:rPr>
        <w:t>Tratto cronometrato</w:t>
      </w:r>
      <w:r w:rsidR="0029005A" w:rsidRPr="00C62A35">
        <w:rPr>
          <w:rFonts w:ascii="Barlow" w:hAnsi="Barlow"/>
          <w:b/>
          <w:i/>
          <w:iCs/>
        </w:rPr>
        <w:t>:</w:t>
      </w:r>
      <w:r w:rsidR="0029005A" w:rsidRPr="00C62A35">
        <w:rPr>
          <w:rFonts w:ascii="Barlow" w:hAnsi="Barlow"/>
          <w:bCs/>
        </w:rPr>
        <w:t xml:space="preserve"> </w:t>
      </w:r>
      <w:r w:rsidR="009D6171" w:rsidRPr="00C62A35">
        <w:rPr>
          <w:rFonts w:ascii="Barlow" w:hAnsi="Barlow"/>
          <w:bCs/>
        </w:rPr>
        <w:t>7,7</w:t>
      </w:r>
      <w:r w:rsidR="0029005A" w:rsidRPr="00C62A35">
        <w:rPr>
          <w:rFonts w:ascii="Barlow" w:hAnsi="Barlow"/>
          <w:bCs/>
        </w:rPr>
        <w:t xml:space="preserve"> km/</w:t>
      </w:r>
      <w:r w:rsidR="009D6171" w:rsidRPr="00C62A35">
        <w:rPr>
          <w:rFonts w:ascii="Barlow" w:hAnsi="Barlow"/>
          <w:bCs/>
        </w:rPr>
        <w:t>557</w:t>
      </w:r>
      <w:r w:rsidR="0029005A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m di dislivello</w:t>
      </w:r>
    </w:p>
    <w:p w14:paraId="1DA5D460" w14:textId="2E551D90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7DD1188D" w14:textId="4F16FE44" w:rsidR="0029005A" w:rsidRPr="00C62A35" w:rsidRDefault="003A4D6B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Tappa</w:t>
      </w:r>
      <w:r w:rsidR="0029005A" w:rsidRPr="00C62A35">
        <w:rPr>
          <w:rFonts w:ascii="Barlow" w:hAnsi="Barlow"/>
          <w:b/>
        </w:rPr>
        <w:t xml:space="preserve"> 3 – </w:t>
      </w:r>
      <w:r w:rsidR="006C5172" w:rsidRPr="00C62A35">
        <w:rPr>
          <w:rFonts w:ascii="Barlow" w:hAnsi="Barlow"/>
          <w:b/>
        </w:rPr>
        <w:t xml:space="preserve">Tre Cime di </w:t>
      </w:r>
      <w:proofErr w:type="spellStart"/>
      <w:r w:rsidR="006C5172" w:rsidRPr="00C62A35">
        <w:rPr>
          <w:rFonts w:ascii="Barlow" w:hAnsi="Barlow"/>
          <w:b/>
        </w:rPr>
        <w:t>Lavaredo</w:t>
      </w:r>
      <w:proofErr w:type="spellEnd"/>
      <w:r w:rsidR="0029005A" w:rsidRPr="00C62A35">
        <w:rPr>
          <w:rFonts w:ascii="Barlow" w:hAnsi="Barlow"/>
          <w:b/>
        </w:rPr>
        <w:t xml:space="preserve"> (</w:t>
      </w:r>
      <w:r w:rsidR="006C5172" w:rsidRPr="00C62A35">
        <w:rPr>
          <w:rFonts w:ascii="Barlow" w:hAnsi="Barlow"/>
          <w:b/>
        </w:rPr>
        <w:t>mercoledì 24 luglio</w:t>
      </w:r>
      <w:r w:rsidR="0029005A" w:rsidRPr="00C62A35">
        <w:rPr>
          <w:rFonts w:ascii="Barlow" w:hAnsi="Barlow"/>
          <w:b/>
        </w:rPr>
        <w:t>)</w:t>
      </w:r>
    </w:p>
    <w:p w14:paraId="59A7DA79" w14:textId="6326169B" w:rsidR="0029005A" w:rsidRPr="00C62A35" w:rsidRDefault="0029005A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Distanz</w:t>
      </w:r>
      <w:r w:rsidR="006C5172" w:rsidRPr="00C62A35">
        <w:rPr>
          <w:rFonts w:ascii="Barlow" w:hAnsi="Barlow"/>
          <w:bCs/>
        </w:rPr>
        <w:t>a</w:t>
      </w:r>
      <w:r w:rsidRPr="00C62A35">
        <w:rPr>
          <w:rFonts w:ascii="Barlow" w:hAnsi="Barlow"/>
          <w:bCs/>
        </w:rPr>
        <w:t xml:space="preserve">: </w:t>
      </w:r>
      <w:r w:rsidR="009D6171" w:rsidRPr="00C62A35">
        <w:rPr>
          <w:rFonts w:ascii="Barlow" w:hAnsi="Barlow"/>
          <w:bCs/>
        </w:rPr>
        <w:t>80</w:t>
      </w:r>
    </w:p>
    <w:p w14:paraId="17753A89" w14:textId="3710E206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Dislivello</w:t>
      </w:r>
      <w:r w:rsidR="0029005A" w:rsidRPr="00C62A35">
        <w:rPr>
          <w:rFonts w:ascii="Barlow" w:hAnsi="Barlow"/>
          <w:bCs/>
        </w:rPr>
        <w:t xml:space="preserve">: </w:t>
      </w:r>
      <w:r w:rsidR="009D6171" w:rsidRPr="00C62A35">
        <w:rPr>
          <w:rFonts w:ascii="Barlow" w:hAnsi="Barlow"/>
          <w:bCs/>
        </w:rPr>
        <w:t>1716</w:t>
      </w:r>
      <w:r w:rsidR="0029005A" w:rsidRPr="00C62A35">
        <w:rPr>
          <w:rFonts w:ascii="Barlow" w:hAnsi="Barlow"/>
          <w:bCs/>
        </w:rPr>
        <w:t xml:space="preserve"> m</w:t>
      </w:r>
    </w:p>
    <w:p w14:paraId="2448AAA9" w14:textId="4A0C8A79" w:rsidR="006C5172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i/>
          <w:iCs/>
        </w:rPr>
        <w:t>Tratto cronometrato</w:t>
      </w:r>
      <w:r w:rsidR="0029005A" w:rsidRPr="00C62A35">
        <w:rPr>
          <w:rFonts w:ascii="Barlow" w:hAnsi="Barlow"/>
          <w:b/>
          <w:i/>
          <w:iCs/>
        </w:rPr>
        <w:t>:</w:t>
      </w:r>
      <w:r w:rsidR="0029005A" w:rsidRPr="00C62A35">
        <w:rPr>
          <w:rFonts w:ascii="Barlow" w:hAnsi="Barlow"/>
          <w:bCs/>
        </w:rPr>
        <w:t xml:space="preserve"> </w:t>
      </w:r>
      <w:r w:rsidR="009D6171" w:rsidRPr="00C62A35">
        <w:rPr>
          <w:rFonts w:ascii="Barlow" w:hAnsi="Barlow"/>
          <w:bCs/>
        </w:rPr>
        <w:t>5,5 km/456</w:t>
      </w:r>
      <w:r w:rsidR="0007440B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m di dislivello</w:t>
      </w:r>
    </w:p>
    <w:p w14:paraId="259B6F76" w14:textId="12C7D3D0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570FC30E" w14:textId="7A036C03" w:rsidR="0029005A" w:rsidRPr="00C62A35" w:rsidRDefault="003A4D6B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Tappa</w:t>
      </w:r>
      <w:r w:rsidR="0029005A" w:rsidRPr="00C62A35">
        <w:rPr>
          <w:rFonts w:ascii="Barlow" w:hAnsi="Barlow"/>
          <w:b/>
        </w:rPr>
        <w:t xml:space="preserve"> 4 – </w:t>
      </w:r>
      <w:r w:rsidR="006C5172" w:rsidRPr="00C62A35">
        <w:rPr>
          <w:rFonts w:ascii="Barlow" w:hAnsi="Barlow"/>
          <w:b/>
        </w:rPr>
        <w:t>Passo Erbe</w:t>
      </w:r>
      <w:r w:rsidR="0029005A" w:rsidRPr="00C62A35">
        <w:rPr>
          <w:rFonts w:ascii="Barlow" w:hAnsi="Barlow"/>
          <w:b/>
        </w:rPr>
        <w:t xml:space="preserve"> (</w:t>
      </w:r>
      <w:r w:rsidR="006C5172" w:rsidRPr="00C62A35">
        <w:rPr>
          <w:rFonts w:ascii="Barlow" w:hAnsi="Barlow"/>
          <w:b/>
        </w:rPr>
        <w:t>giovedì 25 luglio</w:t>
      </w:r>
      <w:r w:rsidR="0029005A" w:rsidRPr="00C62A35">
        <w:rPr>
          <w:rFonts w:ascii="Barlow" w:hAnsi="Barlow"/>
          <w:b/>
        </w:rPr>
        <w:t>)</w:t>
      </w:r>
    </w:p>
    <w:p w14:paraId="12BACAFA" w14:textId="69327ABF" w:rsidR="0029005A" w:rsidRPr="00C62A35" w:rsidRDefault="0029005A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Distanz</w:t>
      </w:r>
      <w:r w:rsidR="006C5172" w:rsidRPr="00C62A35">
        <w:rPr>
          <w:rFonts w:ascii="Barlow" w:hAnsi="Barlow"/>
          <w:bCs/>
        </w:rPr>
        <w:t>a</w:t>
      </w:r>
      <w:r w:rsidRPr="00C62A35">
        <w:rPr>
          <w:rFonts w:ascii="Barlow" w:hAnsi="Barlow"/>
          <w:bCs/>
        </w:rPr>
        <w:t xml:space="preserve">: </w:t>
      </w:r>
      <w:r w:rsidR="009D6171" w:rsidRPr="00C62A35">
        <w:rPr>
          <w:rFonts w:ascii="Barlow" w:hAnsi="Barlow"/>
          <w:bCs/>
        </w:rPr>
        <w:t>137</w:t>
      </w:r>
      <w:r w:rsidR="0007440B" w:rsidRPr="00C62A35">
        <w:rPr>
          <w:rFonts w:ascii="Barlow" w:hAnsi="Barlow"/>
          <w:bCs/>
        </w:rPr>
        <w:t xml:space="preserve"> km</w:t>
      </w:r>
    </w:p>
    <w:p w14:paraId="230998F6" w14:textId="7E87DA64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Dislivello</w:t>
      </w:r>
      <w:r w:rsidR="0029005A" w:rsidRPr="00C62A35">
        <w:rPr>
          <w:rFonts w:ascii="Barlow" w:hAnsi="Barlow"/>
          <w:bCs/>
        </w:rPr>
        <w:t xml:space="preserve">: </w:t>
      </w:r>
      <w:r w:rsidR="009D6171" w:rsidRPr="00C62A35">
        <w:rPr>
          <w:rFonts w:ascii="Barlow" w:hAnsi="Barlow"/>
          <w:bCs/>
        </w:rPr>
        <w:t>1991</w:t>
      </w:r>
      <w:r w:rsidR="0029005A" w:rsidRPr="00C62A35">
        <w:rPr>
          <w:rFonts w:ascii="Barlow" w:hAnsi="Barlow"/>
          <w:bCs/>
        </w:rPr>
        <w:t xml:space="preserve"> m</w:t>
      </w:r>
    </w:p>
    <w:p w14:paraId="00BC01EE" w14:textId="7C528355" w:rsidR="006C5172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i/>
          <w:iCs/>
        </w:rPr>
        <w:t>Tratto cronometrato</w:t>
      </w:r>
      <w:r w:rsidR="0029005A" w:rsidRPr="00C62A35">
        <w:rPr>
          <w:rFonts w:ascii="Barlow" w:hAnsi="Barlow"/>
          <w:b/>
          <w:i/>
          <w:iCs/>
        </w:rPr>
        <w:t>:</w:t>
      </w:r>
      <w:r w:rsidR="0029005A" w:rsidRPr="00C62A35">
        <w:rPr>
          <w:rFonts w:ascii="Barlow" w:hAnsi="Barlow"/>
          <w:bCs/>
        </w:rPr>
        <w:t xml:space="preserve"> </w:t>
      </w:r>
      <w:r w:rsidR="009D6171" w:rsidRPr="00C62A35">
        <w:rPr>
          <w:rFonts w:ascii="Barlow" w:hAnsi="Barlow"/>
          <w:bCs/>
        </w:rPr>
        <w:t>7,6 km/54</w:t>
      </w:r>
      <w:r w:rsidR="0007440B" w:rsidRPr="00C62A35">
        <w:rPr>
          <w:rFonts w:ascii="Barlow" w:hAnsi="Barlow"/>
          <w:bCs/>
        </w:rPr>
        <w:t xml:space="preserve">3 </w:t>
      </w:r>
      <w:r w:rsidRPr="00C62A35">
        <w:rPr>
          <w:rFonts w:ascii="Barlow" w:hAnsi="Barlow"/>
          <w:bCs/>
        </w:rPr>
        <w:t>m di dislivello</w:t>
      </w:r>
    </w:p>
    <w:p w14:paraId="5A17B811" w14:textId="47A2C8B9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5AFD4B5A" w14:textId="4B1E73B6" w:rsidR="0029005A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Tappa</w:t>
      </w:r>
      <w:r w:rsidR="0029005A" w:rsidRPr="00C62A35">
        <w:rPr>
          <w:rFonts w:ascii="Barlow" w:hAnsi="Barlow"/>
          <w:b/>
        </w:rPr>
        <w:t xml:space="preserve"> 5 – </w:t>
      </w:r>
      <w:r w:rsidRPr="00C62A35">
        <w:rPr>
          <w:rFonts w:ascii="Barlow" w:hAnsi="Barlow"/>
          <w:b/>
        </w:rPr>
        <w:t>Collepietra</w:t>
      </w:r>
      <w:r w:rsidR="0029005A" w:rsidRPr="00C62A35">
        <w:rPr>
          <w:rFonts w:ascii="Barlow" w:hAnsi="Barlow"/>
          <w:b/>
        </w:rPr>
        <w:t xml:space="preserve"> (</w:t>
      </w:r>
      <w:r w:rsidRPr="00C62A35">
        <w:rPr>
          <w:rFonts w:ascii="Barlow" w:hAnsi="Barlow"/>
          <w:b/>
        </w:rPr>
        <w:t>venerdì 26 luglio</w:t>
      </w:r>
      <w:r w:rsidR="0029005A" w:rsidRPr="00C62A35">
        <w:rPr>
          <w:rFonts w:ascii="Barlow" w:hAnsi="Barlow"/>
          <w:b/>
        </w:rPr>
        <w:t>)</w:t>
      </w:r>
    </w:p>
    <w:p w14:paraId="42409A1B" w14:textId="2D16D52A" w:rsidR="0029005A" w:rsidRPr="00C62A35" w:rsidRDefault="0029005A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Distanz</w:t>
      </w:r>
      <w:r w:rsidR="006C5172" w:rsidRPr="00C62A35">
        <w:rPr>
          <w:rFonts w:ascii="Barlow" w:hAnsi="Barlow"/>
          <w:bCs/>
        </w:rPr>
        <w:t>a</w:t>
      </w:r>
      <w:r w:rsidRPr="00C62A35">
        <w:rPr>
          <w:rFonts w:ascii="Barlow" w:hAnsi="Barlow"/>
          <w:bCs/>
        </w:rPr>
        <w:t xml:space="preserve">: </w:t>
      </w:r>
      <w:r w:rsidR="0007440B" w:rsidRPr="00C62A35">
        <w:rPr>
          <w:rFonts w:ascii="Barlow" w:hAnsi="Barlow"/>
          <w:bCs/>
        </w:rPr>
        <w:t>85 km</w:t>
      </w:r>
    </w:p>
    <w:p w14:paraId="4364D28D" w14:textId="47E101BA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Cs/>
        </w:rPr>
        <w:t>Dislivello</w:t>
      </w:r>
      <w:r w:rsidR="0029005A" w:rsidRPr="00C62A35">
        <w:rPr>
          <w:rFonts w:ascii="Barlow" w:hAnsi="Barlow"/>
          <w:bCs/>
        </w:rPr>
        <w:t xml:space="preserve">: </w:t>
      </w:r>
      <w:r w:rsidR="0007440B" w:rsidRPr="00C62A35">
        <w:rPr>
          <w:rFonts w:ascii="Barlow" w:hAnsi="Barlow"/>
          <w:bCs/>
        </w:rPr>
        <w:t>1924</w:t>
      </w:r>
      <w:r w:rsidR="0029005A" w:rsidRPr="00C62A35">
        <w:rPr>
          <w:rFonts w:ascii="Barlow" w:hAnsi="Barlow"/>
          <w:bCs/>
        </w:rPr>
        <w:t xml:space="preserve"> m</w:t>
      </w:r>
    </w:p>
    <w:p w14:paraId="13590492" w14:textId="5B126CCC" w:rsidR="006C5172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  <w:i/>
          <w:iCs/>
        </w:rPr>
        <w:t>Tratto cronometrato</w:t>
      </w:r>
      <w:r w:rsidR="0029005A" w:rsidRPr="00C62A35">
        <w:rPr>
          <w:rFonts w:ascii="Barlow" w:hAnsi="Barlow"/>
          <w:b/>
          <w:i/>
          <w:iCs/>
        </w:rPr>
        <w:t>:</w:t>
      </w:r>
      <w:r w:rsidR="0029005A" w:rsidRPr="00C62A35">
        <w:rPr>
          <w:rFonts w:ascii="Barlow" w:hAnsi="Barlow"/>
          <w:bCs/>
        </w:rPr>
        <w:t xml:space="preserve"> </w:t>
      </w:r>
      <w:r w:rsidR="009D6171" w:rsidRPr="00C62A35">
        <w:rPr>
          <w:rFonts w:ascii="Barlow" w:hAnsi="Barlow"/>
          <w:bCs/>
        </w:rPr>
        <w:t>5,1 km/496</w:t>
      </w:r>
      <w:r w:rsidR="0007440B" w:rsidRPr="00C62A35">
        <w:rPr>
          <w:rFonts w:ascii="Barlow" w:hAnsi="Barlow"/>
          <w:bCs/>
        </w:rPr>
        <w:t xml:space="preserve"> </w:t>
      </w:r>
      <w:r w:rsidRPr="00C62A35">
        <w:rPr>
          <w:rFonts w:ascii="Barlow" w:hAnsi="Barlow"/>
          <w:bCs/>
        </w:rPr>
        <w:t>m di dislivello</w:t>
      </w:r>
    </w:p>
    <w:p w14:paraId="0B5D4BA6" w14:textId="59111540" w:rsidR="0029005A" w:rsidRPr="00C62A35" w:rsidRDefault="0029005A" w:rsidP="00C62A35">
      <w:pPr>
        <w:jc w:val="both"/>
        <w:rPr>
          <w:rFonts w:ascii="Barlow" w:hAnsi="Barlow"/>
          <w:bCs/>
        </w:rPr>
      </w:pPr>
    </w:p>
    <w:p w14:paraId="152BD40F" w14:textId="748FDC2F" w:rsidR="0029005A" w:rsidRPr="00C62A35" w:rsidRDefault="006C5172" w:rsidP="00C62A35">
      <w:pPr>
        <w:jc w:val="both"/>
        <w:rPr>
          <w:rFonts w:ascii="Barlow" w:hAnsi="Barlow"/>
          <w:bCs/>
        </w:rPr>
      </w:pPr>
      <w:r w:rsidRPr="00C62A35">
        <w:rPr>
          <w:rFonts w:ascii="Barlow" w:hAnsi="Barlow"/>
          <w:b/>
        </w:rPr>
        <w:t>Distanza complessiva</w:t>
      </w:r>
      <w:r w:rsidR="0029005A" w:rsidRPr="00C62A35">
        <w:rPr>
          <w:rFonts w:ascii="Barlow" w:hAnsi="Barlow"/>
          <w:b/>
        </w:rPr>
        <w:t xml:space="preserve">: </w:t>
      </w:r>
      <w:r w:rsidR="009D6171" w:rsidRPr="00C62A35">
        <w:rPr>
          <w:rFonts w:ascii="Barlow" w:hAnsi="Barlow"/>
          <w:bCs/>
        </w:rPr>
        <w:t>484</w:t>
      </w:r>
      <w:r w:rsidR="0007440B" w:rsidRPr="00C62A35">
        <w:rPr>
          <w:rFonts w:ascii="Barlow" w:hAnsi="Barlow"/>
          <w:bCs/>
        </w:rPr>
        <w:t xml:space="preserve"> km/</w:t>
      </w:r>
      <w:r w:rsidR="0075064D" w:rsidRPr="00C62A35">
        <w:rPr>
          <w:rFonts w:ascii="Barlow" w:hAnsi="Barlow"/>
          <w:bCs/>
        </w:rPr>
        <w:t>10</w:t>
      </w:r>
      <w:r w:rsidR="007E088F" w:rsidRPr="00C62A35">
        <w:rPr>
          <w:rFonts w:ascii="Barlow" w:hAnsi="Barlow"/>
          <w:bCs/>
        </w:rPr>
        <w:t>.</w:t>
      </w:r>
      <w:r w:rsidR="005A47F9">
        <w:rPr>
          <w:rFonts w:ascii="Barlow" w:hAnsi="Barlow"/>
          <w:bCs/>
        </w:rPr>
        <w:t>475</w:t>
      </w:r>
      <w:bookmarkStart w:id="0" w:name="_GoBack"/>
      <w:bookmarkEnd w:id="0"/>
      <w:r w:rsidR="0007440B" w:rsidRPr="00C62A35">
        <w:rPr>
          <w:rFonts w:ascii="Barlow" w:hAnsi="Barlow"/>
          <w:bCs/>
        </w:rPr>
        <w:t xml:space="preserve"> hm</w:t>
      </w:r>
    </w:p>
    <w:p w14:paraId="4D72F221" w14:textId="19195AD2" w:rsidR="0029005A" w:rsidRPr="00C62A35" w:rsidRDefault="006C5172" w:rsidP="00C62A35">
      <w:pPr>
        <w:jc w:val="both"/>
        <w:rPr>
          <w:rFonts w:ascii="Barlow" w:hAnsi="Barlow"/>
          <w:b/>
        </w:rPr>
      </w:pPr>
      <w:r w:rsidRPr="00C62A35">
        <w:rPr>
          <w:rFonts w:ascii="Barlow" w:hAnsi="Barlow"/>
          <w:b/>
        </w:rPr>
        <w:t>Distanza complessiva delle frazioni cronometrate</w:t>
      </w:r>
      <w:r w:rsidR="0029005A" w:rsidRPr="00C62A35">
        <w:rPr>
          <w:rFonts w:ascii="Barlow" w:hAnsi="Barlow"/>
          <w:b/>
        </w:rPr>
        <w:t>:</w:t>
      </w:r>
      <w:r w:rsidR="0007440B" w:rsidRPr="00C62A35">
        <w:rPr>
          <w:rFonts w:ascii="Barlow" w:hAnsi="Barlow"/>
          <w:b/>
        </w:rPr>
        <w:t xml:space="preserve"> </w:t>
      </w:r>
      <w:r w:rsidR="00A65C3A" w:rsidRPr="00C62A35">
        <w:rPr>
          <w:rFonts w:ascii="Barlow" w:hAnsi="Barlow"/>
          <w:bCs/>
        </w:rPr>
        <w:t>32</w:t>
      </w:r>
      <w:r w:rsidR="0007440B" w:rsidRPr="00C62A35">
        <w:rPr>
          <w:rFonts w:ascii="Barlow" w:hAnsi="Barlow"/>
          <w:bCs/>
        </w:rPr>
        <w:t>,</w:t>
      </w:r>
      <w:r w:rsidR="00A65C3A" w:rsidRPr="00C62A35">
        <w:rPr>
          <w:rFonts w:ascii="Barlow" w:hAnsi="Barlow"/>
          <w:bCs/>
        </w:rPr>
        <w:t>6 km/265</w:t>
      </w:r>
      <w:r w:rsidR="0007440B" w:rsidRPr="00C62A35">
        <w:rPr>
          <w:rFonts w:ascii="Barlow" w:hAnsi="Barlow"/>
          <w:bCs/>
        </w:rPr>
        <w:t xml:space="preserve">5 </w:t>
      </w:r>
      <w:r w:rsidRPr="00C62A35">
        <w:rPr>
          <w:rFonts w:ascii="Barlow" w:hAnsi="Barlow"/>
          <w:bCs/>
        </w:rPr>
        <w:t>m di dislivello</w:t>
      </w:r>
    </w:p>
    <w:p w14:paraId="04A18B61" w14:textId="77777777" w:rsidR="0029005A" w:rsidRPr="00C62A35" w:rsidRDefault="0029005A" w:rsidP="00C62A35">
      <w:pPr>
        <w:jc w:val="both"/>
        <w:outlineLvl w:val="0"/>
        <w:rPr>
          <w:rFonts w:ascii="Barlow" w:hAnsi="Barlow" w:cs="Arial"/>
          <w:b/>
        </w:rPr>
      </w:pPr>
    </w:p>
    <w:p w14:paraId="23B4D9E3" w14:textId="77777777" w:rsidR="002633B9" w:rsidRPr="00C62A35" w:rsidRDefault="002633B9" w:rsidP="00C62A35">
      <w:pPr>
        <w:jc w:val="both"/>
        <w:outlineLvl w:val="0"/>
        <w:rPr>
          <w:rFonts w:ascii="Barlow" w:hAnsi="Barlow" w:cs="Arial"/>
          <w:b/>
        </w:rPr>
      </w:pPr>
    </w:p>
    <w:p w14:paraId="792A66C1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39560562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48203BB8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6AF7F787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3A6CD26D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2E912AD6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32E5F1C2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36DF179F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5A239ACF" w14:textId="77777777" w:rsidR="0063191F" w:rsidRPr="00C62A35" w:rsidRDefault="0063191F" w:rsidP="00C62A35">
      <w:pPr>
        <w:jc w:val="both"/>
        <w:outlineLvl w:val="0"/>
        <w:rPr>
          <w:rFonts w:ascii="Barlow" w:hAnsi="Barlow" w:cs="Arial"/>
          <w:b/>
        </w:rPr>
      </w:pPr>
    </w:p>
    <w:p w14:paraId="1CDFB0D5" w14:textId="279A00F6" w:rsidR="0029005A" w:rsidRPr="00C62A35" w:rsidRDefault="006C5172" w:rsidP="00C62A35">
      <w:pPr>
        <w:jc w:val="both"/>
        <w:outlineLvl w:val="0"/>
        <w:rPr>
          <w:rFonts w:ascii="Barlow" w:hAnsi="Barlow" w:cs="Arial"/>
          <w:b/>
        </w:rPr>
      </w:pPr>
      <w:r w:rsidRPr="00C62A35">
        <w:rPr>
          <w:rFonts w:ascii="Barlow" w:hAnsi="Barlow" w:cs="Arial"/>
          <w:b/>
        </w:rPr>
        <w:lastRenderedPageBreak/>
        <w:t>Contatto stampa</w:t>
      </w:r>
      <w:r w:rsidR="0007440B" w:rsidRPr="00C62A35">
        <w:rPr>
          <w:rFonts w:ascii="Barlow" w:hAnsi="Barlow" w:cs="Arial"/>
          <w:b/>
        </w:rPr>
        <w:t xml:space="preserve"> Giro delle Dolomiti</w:t>
      </w:r>
    </w:p>
    <w:p w14:paraId="71B85AF8" w14:textId="77777777" w:rsidR="0007440B" w:rsidRPr="00C62A35" w:rsidRDefault="0007440B" w:rsidP="00C62A35">
      <w:pPr>
        <w:jc w:val="both"/>
        <w:outlineLvl w:val="0"/>
        <w:rPr>
          <w:rFonts w:ascii="Barlow" w:hAnsi="Barlow" w:cs="Arial"/>
          <w:b/>
        </w:rPr>
      </w:pPr>
    </w:p>
    <w:p w14:paraId="3D117A95" w14:textId="1E3EFE9D" w:rsidR="0029005A" w:rsidRPr="00C62A35" w:rsidRDefault="0029005A" w:rsidP="00C62A35">
      <w:pPr>
        <w:jc w:val="both"/>
        <w:rPr>
          <w:rFonts w:ascii="Trade Gothic Medium" w:hAnsi="Trade Gothic Medium"/>
        </w:rPr>
      </w:pPr>
      <w:r w:rsidRPr="00C62A35">
        <w:rPr>
          <w:rFonts w:ascii="Trade Gothic Medium" w:hAnsi="Trade Gothic Medium"/>
          <w:noProof/>
          <w:lang w:val="de-DE" w:eastAsia="de-DE"/>
        </w:rPr>
        <w:drawing>
          <wp:inline distT="0" distB="0" distL="0" distR="0" wp14:anchorId="032927D7" wp14:editId="5CEA21E5">
            <wp:extent cx="1153348" cy="575657"/>
            <wp:effectExtent l="0" t="0" r="2540" b="0"/>
            <wp:docPr id="736335978" name="Grafik 736335978" descr="Ein Bild, das Logo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CCFC" w14:textId="77777777" w:rsidR="0007440B" w:rsidRPr="00C62A35" w:rsidRDefault="0007440B" w:rsidP="00C62A35">
      <w:pPr>
        <w:jc w:val="both"/>
        <w:rPr>
          <w:rFonts w:ascii="Barlow" w:hAnsi="Barlow"/>
          <w:sz w:val="10"/>
          <w:szCs w:val="10"/>
        </w:rPr>
      </w:pPr>
    </w:p>
    <w:p w14:paraId="62986DE9" w14:textId="71BA96B0" w:rsidR="0029005A" w:rsidRPr="00C62A35" w:rsidRDefault="0029005A" w:rsidP="00C62A35">
      <w:pPr>
        <w:jc w:val="both"/>
        <w:rPr>
          <w:rFonts w:ascii="Barlow" w:hAnsi="Barlow"/>
          <w:lang w:val="de-DE"/>
        </w:rPr>
      </w:pPr>
      <w:r w:rsidRPr="00C62A35">
        <w:rPr>
          <w:rFonts w:ascii="Barlow" w:hAnsi="Barlow"/>
          <w:lang w:val="de-DE"/>
        </w:rPr>
        <w:t xml:space="preserve">Hannes </w:t>
      </w:r>
      <w:proofErr w:type="spellStart"/>
      <w:r w:rsidRPr="00C62A35">
        <w:rPr>
          <w:rFonts w:ascii="Barlow" w:hAnsi="Barlow"/>
          <w:lang w:val="de-DE"/>
        </w:rPr>
        <w:t>Kröss</w:t>
      </w:r>
      <w:proofErr w:type="spellEnd"/>
    </w:p>
    <w:p w14:paraId="0CBD5DF0" w14:textId="5F962574" w:rsidR="0029005A" w:rsidRPr="00C62A35" w:rsidRDefault="0029005A" w:rsidP="00C62A35">
      <w:pPr>
        <w:jc w:val="both"/>
        <w:rPr>
          <w:rFonts w:ascii="Barlow" w:hAnsi="Barlow"/>
          <w:lang w:val="de-DE"/>
        </w:rPr>
      </w:pPr>
      <w:r w:rsidRPr="00C62A35">
        <w:rPr>
          <w:rFonts w:ascii="Barlow" w:hAnsi="Barlow"/>
          <w:lang w:val="de-DE"/>
        </w:rPr>
        <w:t xml:space="preserve">E| </w:t>
      </w:r>
      <w:r w:rsidR="0007440B" w:rsidRPr="00C62A35">
        <w:rPr>
          <w:rFonts w:ascii="Barlow" w:hAnsi="Barlow"/>
          <w:lang w:val="de-DE"/>
        </w:rPr>
        <w:t>hannes</w:t>
      </w:r>
      <w:r w:rsidRPr="00C62A35">
        <w:rPr>
          <w:rFonts w:ascii="Barlow" w:hAnsi="Barlow"/>
          <w:lang w:val="de-DE"/>
        </w:rPr>
        <w:t>@sportissimus.it</w:t>
      </w:r>
    </w:p>
    <w:p w14:paraId="57C96EF1" w14:textId="77777777" w:rsidR="0029005A" w:rsidRPr="00C62A35" w:rsidRDefault="0029005A" w:rsidP="00C62A35">
      <w:pPr>
        <w:jc w:val="both"/>
        <w:rPr>
          <w:rFonts w:ascii="Barlow" w:hAnsi="Barlow"/>
          <w:lang w:val="de-DE"/>
        </w:rPr>
      </w:pPr>
      <w:r w:rsidRPr="00C62A35">
        <w:rPr>
          <w:rFonts w:ascii="Barlow" w:hAnsi="Barlow"/>
          <w:lang w:val="de-DE"/>
        </w:rPr>
        <w:t>T| +39 0471 1551688</w:t>
      </w:r>
    </w:p>
    <w:p w14:paraId="65B1FA93" w14:textId="32BC0B7E" w:rsidR="0029005A" w:rsidRPr="00C62A35" w:rsidRDefault="0029005A" w:rsidP="00C62A35">
      <w:pPr>
        <w:jc w:val="both"/>
        <w:rPr>
          <w:rFonts w:ascii="Barlow" w:hAnsi="Barlow"/>
          <w:lang w:val="de-DE"/>
        </w:rPr>
      </w:pPr>
      <w:r w:rsidRPr="00C62A35">
        <w:rPr>
          <w:rFonts w:ascii="Barlow" w:hAnsi="Barlow"/>
          <w:lang w:val="de-DE"/>
        </w:rPr>
        <w:t xml:space="preserve">M| +39 </w:t>
      </w:r>
      <w:r w:rsidR="0007440B" w:rsidRPr="00C62A35">
        <w:rPr>
          <w:rFonts w:ascii="Barlow" w:hAnsi="Barlow"/>
          <w:lang w:val="de-DE"/>
        </w:rPr>
        <w:t>333 722 32 48</w:t>
      </w:r>
    </w:p>
    <w:p w14:paraId="77E6D03C" w14:textId="77777777" w:rsidR="0029005A" w:rsidRPr="00C62A35" w:rsidRDefault="0029005A" w:rsidP="00C62A35">
      <w:pPr>
        <w:jc w:val="both"/>
        <w:rPr>
          <w:rFonts w:ascii="Barlow" w:hAnsi="Barlow"/>
          <w:lang w:val="de-DE"/>
        </w:rPr>
      </w:pPr>
      <w:r w:rsidRPr="00C62A35">
        <w:rPr>
          <w:rFonts w:ascii="Barlow" w:hAnsi="Barlow"/>
          <w:lang w:val="de-DE"/>
        </w:rPr>
        <w:t>W| www.sportissimus.it</w:t>
      </w:r>
    </w:p>
    <w:p w14:paraId="6CCF9125" w14:textId="77777777" w:rsidR="0029005A" w:rsidRPr="00C62A35" w:rsidRDefault="0029005A" w:rsidP="00C62A35">
      <w:pPr>
        <w:jc w:val="both"/>
        <w:rPr>
          <w:rFonts w:ascii="Barlow" w:hAnsi="Barlow" w:cs="Arial"/>
          <w:lang w:val="de-DE"/>
        </w:rPr>
      </w:pPr>
    </w:p>
    <w:p w14:paraId="72002250" w14:textId="77777777" w:rsidR="0029005A" w:rsidRPr="00C62A35" w:rsidRDefault="0029005A" w:rsidP="00C62A35">
      <w:pPr>
        <w:jc w:val="both"/>
        <w:rPr>
          <w:rFonts w:ascii="Barlow" w:hAnsi="Barlow" w:cs="Arial"/>
          <w:lang w:val="de-DE"/>
        </w:rPr>
      </w:pPr>
    </w:p>
    <w:p w14:paraId="0A314A3B" w14:textId="066123DA" w:rsidR="0029005A" w:rsidRPr="00C62A35" w:rsidRDefault="006C5172" w:rsidP="00C62A35">
      <w:pPr>
        <w:jc w:val="both"/>
        <w:outlineLvl w:val="0"/>
        <w:rPr>
          <w:rFonts w:ascii="Barlow" w:hAnsi="Barlow" w:cs="Helvetica"/>
          <w:b/>
        </w:rPr>
      </w:pPr>
      <w:r w:rsidRPr="00C62A35">
        <w:rPr>
          <w:rFonts w:ascii="Barlow" w:hAnsi="Barlow" w:cs="Helvetica"/>
          <w:b/>
        </w:rPr>
        <w:t xml:space="preserve">Press Room </w:t>
      </w:r>
      <w:r w:rsidR="0029005A" w:rsidRPr="00C62A35">
        <w:rPr>
          <w:rFonts w:ascii="Barlow" w:hAnsi="Barlow" w:cs="Helvetica"/>
          <w:b/>
        </w:rPr>
        <w:t>Giro delle Dolomiti:</w:t>
      </w:r>
    </w:p>
    <w:p w14:paraId="3FE22C29" w14:textId="03A34929" w:rsidR="0029005A" w:rsidRPr="00C62A35" w:rsidRDefault="006909AA" w:rsidP="00C62A35">
      <w:pPr>
        <w:jc w:val="both"/>
        <w:rPr>
          <w:rFonts w:ascii="Barlow" w:hAnsi="Barlow" w:cs="Helvetica"/>
        </w:rPr>
      </w:pPr>
      <w:hyperlink r:id="rId11" w:history="1">
        <w:r w:rsidR="0007440B" w:rsidRPr="00C62A35">
          <w:rPr>
            <w:rStyle w:val="Hyperlink"/>
            <w:rFonts w:ascii="Barlow" w:hAnsi="Barlow" w:cs="Helvetica"/>
          </w:rPr>
          <w:t>https://bit.ly/Press_Room_Giro_delle_Dolomiti_2024</w:t>
        </w:r>
      </w:hyperlink>
    </w:p>
    <w:p w14:paraId="1637DAD2" w14:textId="77777777" w:rsidR="0007440B" w:rsidRPr="00C62A35" w:rsidRDefault="0007440B" w:rsidP="00C62A35">
      <w:pPr>
        <w:jc w:val="both"/>
        <w:rPr>
          <w:rFonts w:ascii="Barlow" w:hAnsi="Barlow" w:cs="Helvetica"/>
        </w:rPr>
      </w:pPr>
    </w:p>
    <w:p w14:paraId="62C4F689" w14:textId="096FAFE9" w:rsidR="0029005A" w:rsidRPr="00C62A35" w:rsidRDefault="006C5172" w:rsidP="00C62A35">
      <w:pPr>
        <w:jc w:val="both"/>
        <w:outlineLvl w:val="0"/>
        <w:rPr>
          <w:rFonts w:ascii="Barlow" w:hAnsi="Barlow" w:cs="Helvetica"/>
          <w:b/>
        </w:rPr>
      </w:pPr>
      <w:r w:rsidRPr="00C62A35">
        <w:rPr>
          <w:rFonts w:ascii="Barlow" w:hAnsi="Barlow" w:cs="Helvetica"/>
          <w:b/>
        </w:rPr>
        <w:t xml:space="preserve">Ulteriori informazioni sul </w:t>
      </w:r>
      <w:r w:rsidR="0029005A" w:rsidRPr="00C62A35">
        <w:rPr>
          <w:rFonts w:ascii="Barlow" w:hAnsi="Barlow" w:cs="Helvetica"/>
          <w:b/>
        </w:rPr>
        <w:t>Giro delle Dolomiti:</w:t>
      </w:r>
    </w:p>
    <w:p w14:paraId="3932D736" w14:textId="77777777" w:rsidR="0029005A" w:rsidRPr="00C62A35" w:rsidRDefault="006909AA" w:rsidP="00C62A35">
      <w:pPr>
        <w:jc w:val="both"/>
        <w:rPr>
          <w:rFonts w:ascii="Barlow" w:hAnsi="Barlow" w:cs="Helvetica"/>
        </w:rPr>
      </w:pPr>
      <w:hyperlink r:id="rId12" w:history="1">
        <w:r w:rsidR="0029005A" w:rsidRPr="00C62A35">
          <w:rPr>
            <w:rStyle w:val="Hyperlink"/>
            <w:rFonts w:ascii="Barlow" w:hAnsi="Barlow" w:cs="Helvetica"/>
          </w:rPr>
          <w:t>www.girodolomiti.com</w:t>
        </w:r>
      </w:hyperlink>
    </w:p>
    <w:p w14:paraId="6E770C9B" w14:textId="77777777" w:rsidR="0029005A" w:rsidRPr="00C62A35" w:rsidRDefault="0029005A" w:rsidP="00C62A35">
      <w:pPr>
        <w:jc w:val="both"/>
        <w:rPr>
          <w:rFonts w:ascii="Barlow" w:hAnsi="Barlow" w:cs="Helvetica"/>
        </w:rPr>
      </w:pPr>
    </w:p>
    <w:p w14:paraId="682B75EA" w14:textId="6B4AB150" w:rsidR="0029005A" w:rsidRPr="00C62A35" w:rsidRDefault="006C5172" w:rsidP="00C62A35">
      <w:pPr>
        <w:jc w:val="both"/>
        <w:outlineLvl w:val="0"/>
        <w:rPr>
          <w:rFonts w:ascii="Barlow" w:hAnsi="Barlow" w:cs="Helvetica"/>
          <w:b/>
        </w:rPr>
      </w:pPr>
      <w:r w:rsidRPr="00C62A35">
        <w:rPr>
          <w:rFonts w:ascii="Barlow" w:hAnsi="Barlow" w:cs="Helvetica"/>
          <w:b/>
        </w:rPr>
        <w:t xml:space="preserve">Pagina facebook del </w:t>
      </w:r>
      <w:r w:rsidR="0029005A" w:rsidRPr="00C62A35">
        <w:rPr>
          <w:rFonts w:ascii="Barlow" w:hAnsi="Barlow" w:cs="Helvetica"/>
          <w:b/>
        </w:rPr>
        <w:t>Giro delle Dolomiti:</w:t>
      </w:r>
    </w:p>
    <w:p w14:paraId="66578984" w14:textId="77777777" w:rsidR="0029005A" w:rsidRPr="00C62A35" w:rsidRDefault="006909AA" w:rsidP="00C62A35">
      <w:pPr>
        <w:jc w:val="both"/>
        <w:rPr>
          <w:rStyle w:val="Hyperlink"/>
          <w:rFonts w:ascii="Barlow" w:hAnsi="Barlow" w:cs="Helvetica"/>
        </w:rPr>
      </w:pPr>
      <w:hyperlink r:id="rId13" w:history="1">
        <w:r w:rsidR="0029005A" w:rsidRPr="00C62A35">
          <w:rPr>
            <w:rStyle w:val="Hyperlink"/>
            <w:rFonts w:ascii="Barlow" w:hAnsi="Barlow" w:cs="Helvetica"/>
          </w:rPr>
          <w:t>https://www.facebook.com/girodolomiti/</w:t>
        </w:r>
      </w:hyperlink>
    </w:p>
    <w:p w14:paraId="4743824A" w14:textId="77777777" w:rsidR="0029005A" w:rsidRPr="00C62A35" w:rsidRDefault="0029005A" w:rsidP="00C62A35">
      <w:pPr>
        <w:jc w:val="both"/>
        <w:rPr>
          <w:rStyle w:val="Hyperlink"/>
          <w:rFonts w:ascii="Barlow" w:hAnsi="Barlow" w:cs="Helvetica"/>
        </w:rPr>
      </w:pPr>
    </w:p>
    <w:p w14:paraId="03EA3BF6" w14:textId="77777777" w:rsidR="0029005A" w:rsidRPr="00C62A35" w:rsidRDefault="0029005A" w:rsidP="00C62A35">
      <w:pPr>
        <w:jc w:val="both"/>
        <w:rPr>
          <w:rFonts w:ascii="Barlow" w:hAnsi="Barlow" w:cs="Helvetica"/>
          <w:color w:val="0563C1" w:themeColor="hyperlink"/>
          <w:u w:val="single"/>
        </w:rPr>
      </w:pPr>
      <w:r w:rsidRPr="00C62A35">
        <w:rPr>
          <w:rFonts w:ascii="Barlow" w:hAnsi="Barlow" w:cs="Helvetica"/>
          <w:b/>
        </w:rPr>
        <w:t xml:space="preserve">Instagram Giro delle Dolomiti: </w:t>
      </w:r>
    </w:p>
    <w:p w14:paraId="4C0AEF22" w14:textId="77777777" w:rsidR="0029005A" w:rsidRPr="003A4D6B" w:rsidRDefault="006909AA" w:rsidP="00C62A35">
      <w:pPr>
        <w:jc w:val="both"/>
        <w:rPr>
          <w:rStyle w:val="Hyperlink"/>
          <w:rFonts w:ascii="Barlow" w:hAnsi="Barlow" w:cs="Helvetica"/>
        </w:rPr>
      </w:pPr>
      <w:hyperlink r:id="rId14" w:history="1">
        <w:r w:rsidR="0029005A" w:rsidRPr="00C62A35">
          <w:rPr>
            <w:rStyle w:val="Hyperlink"/>
            <w:rFonts w:ascii="Barlow" w:hAnsi="Barlow" w:cs="Helvetica"/>
          </w:rPr>
          <w:t>https://www.instagram.com/girodelledolomiti/</w:t>
        </w:r>
      </w:hyperlink>
    </w:p>
    <w:p w14:paraId="5C8F052C" w14:textId="2A3A6B9C" w:rsidR="00E81C32" w:rsidRPr="003A4D6B" w:rsidRDefault="00E81C32" w:rsidP="00C62A35">
      <w:pPr>
        <w:jc w:val="both"/>
        <w:rPr>
          <w:rFonts w:ascii="Barlow" w:hAnsi="Barlow"/>
        </w:rPr>
      </w:pPr>
    </w:p>
    <w:sectPr w:rsidR="00E81C32" w:rsidRPr="003A4D6B" w:rsidSect="00E81C32">
      <w:headerReference w:type="default" r:id="rId15"/>
      <w:footerReference w:type="default" r:id="rId16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C070" w14:textId="77777777" w:rsidR="006909AA" w:rsidRDefault="006909AA">
      <w:r>
        <w:separator/>
      </w:r>
    </w:p>
  </w:endnote>
  <w:endnote w:type="continuationSeparator" w:id="0">
    <w:p w14:paraId="66BFF661" w14:textId="77777777" w:rsidR="006909AA" w:rsidRDefault="006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rlow">
    <w:altName w:val="Arial"/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480388D1" w:rsidR="00577989" w:rsidRDefault="00976CE7" w:rsidP="00DB6B04">
    <w:pPr>
      <w:ind w:left="-1418" w:right="-1440"/>
      <w:jc w:val="center"/>
    </w:pPr>
    <w:r>
      <w:rPr>
        <w:noProof/>
        <w:lang w:val="de-DE" w:eastAsia="de-DE"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4754" w14:textId="77777777" w:rsidR="006909AA" w:rsidRDefault="006909AA">
      <w:r>
        <w:separator/>
      </w:r>
    </w:p>
  </w:footnote>
  <w:footnote w:type="continuationSeparator" w:id="0">
    <w:p w14:paraId="59BA6125" w14:textId="77777777" w:rsidR="006909AA" w:rsidRDefault="0069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  <w:lang w:val="de-DE" w:eastAsia="de-DE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31C36"/>
    <w:rsid w:val="00056EE9"/>
    <w:rsid w:val="00065CCA"/>
    <w:rsid w:val="00072D82"/>
    <w:rsid w:val="0007440B"/>
    <w:rsid w:val="000C6B04"/>
    <w:rsid w:val="000E26B4"/>
    <w:rsid w:val="001253E4"/>
    <w:rsid w:val="00172519"/>
    <w:rsid w:val="00191C0F"/>
    <w:rsid w:val="001B0CF3"/>
    <w:rsid w:val="001E1D55"/>
    <w:rsid w:val="00205FC8"/>
    <w:rsid w:val="00206673"/>
    <w:rsid w:val="002151DF"/>
    <w:rsid w:val="002261DE"/>
    <w:rsid w:val="00255725"/>
    <w:rsid w:val="002633B9"/>
    <w:rsid w:val="0029005A"/>
    <w:rsid w:val="00290CE4"/>
    <w:rsid w:val="00296D5F"/>
    <w:rsid w:val="002D605F"/>
    <w:rsid w:val="002F5A28"/>
    <w:rsid w:val="002F79D6"/>
    <w:rsid w:val="00311144"/>
    <w:rsid w:val="003234D8"/>
    <w:rsid w:val="003271A0"/>
    <w:rsid w:val="00332770"/>
    <w:rsid w:val="00347133"/>
    <w:rsid w:val="003621AF"/>
    <w:rsid w:val="003A234B"/>
    <w:rsid w:val="003A4D6B"/>
    <w:rsid w:val="003C1541"/>
    <w:rsid w:val="003C61FE"/>
    <w:rsid w:val="003E19C0"/>
    <w:rsid w:val="00404608"/>
    <w:rsid w:val="0040501F"/>
    <w:rsid w:val="00410FF8"/>
    <w:rsid w:val="00421A1D"/>
    <w:rsid w:val="00422851"/>
    <w:rsid w:val="00426C5B"/>
    <w:rsid w:val="004347DB"/>
    <w:rsid w:val="00451029"/>
    <w:rsid w:val="00451E3B"/>
    <w:rsid w:val="0048520D"/>
    <w:rsid w:val="004B3D6E"/>
    <w:rsid w:val="004D52D6"/>
    <w:rsid w:val="0054670D"/>
    <w:rsid w:val="00562823"/>
    <w:rsid w:val="00577989"/>
    <w:rsid w:val="00590A66"/>
    <w:rsid w:val="005A47F9"/>
    <w:rsid w:val="005C7901"/>
    <w:rsid w:val="006173D2"/>
    <w:rsid w:val="0063191F"/>
    <w:rsid w:val="006909AA"/>
    <w:rsid w:val="006B7BE3"/>
    <w:rsid w:val="006C5172"/>
    <w:rsid w:val="006E061A"/>
    <w:rsid w:val="006F7D53"/>
    <w:rsid w:val="0075064D"/>
    <w:rsid w:val="00761743"/>
    <w:rsid w:val="00777D5F"/>
    <w:rsid w:val="00782E2C"/>
    <w:rsid w:val="007A70ED"/>
    <w:rsid w:val="007D6C93"/>
    <w:rsid w:val="007E088F"/>
    <w:rsid w:val="00804BB9"/>
    <w:rsid w:val="0081077D"/>
    <w:rsid w:val="00813379"/>
    <w:rsid w:val="0082402C"/>
    <w:rsid w:val="008315EA"/>
    <w:rsid w:val="00871EF0"/>
    <w:rsid w:val="00881BEA"/>
    <w:rsid w:val="00891158"/>
    <w:rsid w:val="008A135A"/>
    <w:rsid w:val="008A7AC4"/>
    <w:rsid w:val="008B5432"/>
    <w:rsid w:val="008D3299"/>
    <w:rsid w:val="0091700F"/>
    <w:rsid w:val="009276E4"/>
    <w:rsid w:val="009412F7"/>
    <w:rsid w:val="00976CE7"/>
    <w:rsid w:val="00991F58"/>
    <w:rsid w:val="0099268A"/>
    <w:rsid w:val="009B4A31"/>
    <w:rsid w:val="009D2631"/>
    <w:rsid w:val="009D6171"/>
    <w:rsid w:val="009E1473"/>
    <w:rsid w:val="009E7104"/>
    <w:rsid w:val="00A065EB"/>
    <w:rsid w:val="00A65C3A"/>
    <w:rsid w:val="00A675B9"/>
    <w:rsid w:val="00AB2978"/>
    <w:rsid w:val="00AC7E80"/>
    <w:rsid w:val="00AD3CD9"/>
    <w:rsid w:val="00AE240B"/>
    <w:rsid w:val="00B10CAF"/>
    <w:rsid w:val="00B16A3B"/>
    <w:rsid w:val="00B32238"/>
    <w:rsid w:val="00B553D2"/>
    <w:rsid w:val="00B67E0D"/>
    <w:rsid w:val="00BA670D"/>
    <w:rsid w:val="00BD3305"/>
    <w:rsid w:val="00BF176D"/>
    <w:rsid w:val="00C3201E"/>
    <w:rsid w:val="00C62A35"/>
    <w:rsid w:val="00C83332"/>
    <w:rsid w:val="00C83A71"/>
    <w:rsid w:val="00C84D1A"/>
    <w:rsid w:val="00CA261F"/>
    <w:rsid w:val="00CF5921"/>
    <w:rsid w:val="00D266DE"/>
    <w:rsid w:val="00D37B12"/>
    <w:rsid w:val="00D73EEB"/>
    <w:rsid w:val="00D95A75"/>
    <w:rsid w:val="00DA530A"/>
    <w:rsid w:val="00DB11B3"/>
    <w:rsid w:val="00DB6B04"/>
    <w:rsid w:val="00DC7B14"/>
    <w:rsid w:val="00DD2B1F"/>
    <w:rsid w:val="00DF4889"/>
    <w:rsid w:val="00E14D11"/>
    <w:rsid w:val="00E438FF"/>
    <w:rsid w:val="00E71E5F"/>
    <w:rsid w:val="00E73BEE"/>
    <w:rsid w:val="00E81C32"/>
    <w:rsid w:val="00F34752"/>
    <w:rsid w:val="00F36364"/>
    <w:rsid w:val="00F413CD"/>
    <w:rsid w:val="00F6573A"/>
    <w:rsid w:val="00FB24CD"/>
    <w:rsid w:val="00FC747E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Absatz-Standardschriftart"/>
    <w:rsid w:val="002151DF"/>
  </w:style>
  <w:style w:type="paragraph" w:styleId="Listenabsatz">
    <w:name w:val="List Paragraph"/>
    <w:basedOn w:val="Standard"/>
    <w:uiPriority w:val="34"/>
    <w:qFormat/>
    <w:rsid w:val="002151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1D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519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29005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Press_Room_Giro_delle_Dolomiti_20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irodolomiti.com" TargetMode="External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F00A4-4FB0-DD4D-9DE3-323EFFC9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Hannes Kröss</cp:lastModifiedBy>
  <cp:revision>4</cp:revision>
  <cp:lastPrinted>2023-12-05T16:14:00Z</cp:lastPrinted>
  <dcterms:created xsi:type="dcterms:W3CDTF">2023-12-05T16:14:00Z</dcterms:created>
  <dcterms:modified xsi:type="dcterms:W3CDTF">2023-12-05T16:30:00Z</dcterms:modified>
</cp:coreProperties>
</file>